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4E770" w14:textId="77777777" w:rsidR="007528C8" w:rsidRDefault="00297D98">
      <w:r>
        <w:t>Name___________________________________</w:t>
      </w:r>
      <w:r>
        <w:tab/>
        <w:t>Period___</w:t>
      </w:r>
      <w:r w:rsidR="00466A6E">
        <w:t>___</w:t>
      </w:r>
      <w:r>
        <w:tab/>
        <w:t>Date__________</w:t>
      </w:r>
      <w:r w:rsidR="00E31DEF">
        <w:t xml:space="preserve"> </w:t>
      </w:r>
    </w:p>
    <w:p w14:paraId="66E4E771" w14:textId="77777777" w:rsidR="00297D98" w:rsidRPr="00297D98" w:rsidRDefault="00297D98" w:rsidP="00297D98">
      <w:pPr>
        <w:jc w:val="center"/>
        <w:rPr>
          <w:b/>
        </w:rPr>
      </w:pPr>
    </w:p>
    <w:p w14:paraId="66E4E772" w14:textId="77777777" w:rsidR="00DD1A08" w:rsidRDefault="00DD1A08" w:rsidP="00297D98">
      <w:pPr>
        <w:jc w:val="center"/>
        <w:rPr>
          <w:b/>
        </w:rPr>
      </w:pPr>
    </w:p>
    <w:p w14:paraId="66E4E773" w14:textId="5D263724" w:rsidR="00297D98" w:rsidRDefault="00263DC8" w:rsidP="00263DC8">
      <w:pPr>
        <w:jc w:val="center"/>
        <w:rPr>
          <w:b/>
        </w:rPr>
      </w:pPr>
      <w:r>
        <w:rPr>
          <w:b/>
        </w:rPr>
        <w:t>Modern Atomic Theory</w:t>
      </w:r>
      <w:r w:rsidR="00F13046">
        <w:rPr>
          <w:b/>
        </w:rPr>
        <w:t xml:space="preserve"> Practice</w:t>
      </w:r>
      <w:r w:rsidR="00466A6E">
        <w:rPr>
          <w:b/>
        </w:rPr>
        <w:t xml:space="preserve"> </w:t>
      </w:r>
    </w:p>
    <w:p w14:paraId="66E4E774" w14:textId="77777777" w:rsidR="00297D98" w:rsidRDefault="00297D98" w:rsidP="00BC2F2D"/>
    <w:p w14:paraId="66E4E775" w14:textId="77777777" w:rsidR="00297D98" w:rsidRDefault="00297D98" w:rsidP="00297D98">
      <w:pPr>
        <w:numPr>
          <w:ilvl w:val="0"/>
          <w:numId w:val="1"/>
        </w:numPr>
      </w:pPr>
      <w:r>
        <w:t>Shape characterizes different</w:t>
      </w:r>
    </w:p>
    <w:p w14:paraId="66E4E776" w14:textId="77777777" w:rsidR="00297D98" w:rsidRDefault="00297D98" w:rsidP="00297D98">
      <w:pPr>
        <w:numPr>
          <w:ilvl w:val="1"/>
          <w:numId w:val="1"/>
        </w:numPr>
      </w:pPr>
      <w:r>
        <w:t>sublevels</w:t>
      </w:r>
    </w:p>
    <w:p w14:paraId="66E4E777" w14:textId="77777777" w:rsidR="00297D98" w:rsidRDefault="00297D98" w:rsidP="00297D98">
      <w:pPr>
        <w:numPr>
          <w:ilvl w:val="1"/>
          <w:numId w:val="1"/>
        </w:numPr>
      </w:pPr>
      <w:r>
        <w:t>energy levels</w:t>
      </w:r>
    </w:p>
    <w:p w14:paraId="66E4E778" w14:textId="77777777" w:rsidR="00297D98" w:rsidRDefault="00297D98" w:rsidP="00297D98">
      <w:pPr>
        <w:numPr>
          <w:ilvl w:val="1"/>
          <w:numId w:val="1"/>
        </w:numPr>
      </w:pPr>
      <w:r>
        <w:t>spins</w:t>
      </w:r>
    </w:p>
    <w:p w14:paraId="66E4E779" w14:textId="77777777" w:rsidR="00297D98" w:rsidRDefault="00297D98" w:rsidP="00297D98">
      <w:pPr>
        <w:numPr>
          <w:ilvl w:val="1"/>
          <w:numId w:val="1"/>
        </w:numPr>
      </w:pPr>
      <w:r>
        <w:t>orbital</w:t>
      </w:r>
      <w:r w:rsidR="004F5697">
        <w:t>s</w:t>
      </w:r>
    </w:p>
    <w:p w14:paraId="66E4E77A" w14:textId="77777777" w:rsidR="00297D98" w:rsidRDefault="00297D98" w:rsidP="00297D98">
      <w:pPr>
        <w:ind w:left="1080"/>
      </w:pPr>
    </w:p>
    <w:p w14:paraId="66E4E77B" w14:textId="77777777" w:rsidR="00932B06" w:rsidRDefault="00932B06" w:rsidP="00932B06">
      <w:pPr>
        <w:numPr>
          <w:ilvl w:val="0"/>
          <w:numId w:val="1"/>
        </w:numPr>
      </w:pPr>
      <w:r>
        <w:t>Write the letters of the particles below which would be found in the same isoelectronic series as Kr</w:t>
      </w:r>
      <w:r w:rsidR="00967EC3">
        <w:t>ypton</w:t>
      </w:r>
      <w:r>
        <w:t>.</w:t>
      </w:r>
    </w:p>
    <w:tbl>
      <w:tblPr>
        <w:tblW w:w="0" w:type="auto"/>
        <w:tblInd w:w="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1052"/>
      </w:tblGrid>
      <w:tr w:rsidR="00932B06" w14:paraId="66E4E77E" w14:textId="77777777" w:rsidTr="00B65CD4">
        <w:tc>
          <w:tcPr>
            <w:tcW w:w="1108" w:type="dxa"/>
            <w:shd w:val="clear" w:color="auto" w:fill="auto"/>
          </w:tcPr>
          <w:p w14:paraId="66E4E77C" w14:textId="77777777" w:rsidR="00932B06" w:rsidRDefault="00932B06" w:rsidP="00932B06">
            <w:r>
              <w:t>a. K</w:t>
            </w:r>
            <w:r w:rsidRPr="00B65CD4">
              <w:rPr>
                <w:vertAlign w:val="superscript"/>
              </w:rPr>
              <w:t>1+</w:t>
            </w:r>
          </w:p>
        </w:tc>
        <w:tc>
          <w:tcPr>
            <w:tcW w:w="1052" w:type="dxa"/>
            <w:shd w:val="clear" w:color="auto" w:fill="auto"/>
          </w:tcPr>
          <w:p w14:paraId="66E4E77D" w14:textId="77777777" w:rsidR="00932B06" w:rsidRPr="000F5A5A" w:rsidRDefault="00932B06" w:rsidP="00932B06">
            <w:r>
              <w:t xml:space="preserve">f. </w:t>
            </w:r>
            <w:r w:rsidRPr="000F5A5A">
              <w:t>Br</w:t>
            </w:r>
            <w:r w:rsidRPr="00B65CD4">
              <w:rPr>
                <w:vertAlign w:val="superscript"/>
              </w:rPr>
              <w:t>-</w:t>
            </w:r>
          </w:p>
        </w:tc>
      </w:tr>
      <w:tr w:rsidR="00932B06" w14:paraId="66E4E781" w14:textId="77777777" w:rsidTr="00B65CD4">
        <w:tc>
          <w:tcPr>
            <w:tcW w:w="1108" w:type="dxa"/>
            <w:shd w:val="clear" w:color="auto" w:fill="auto"/>
          </w:tcPr>
          <w:p w14:paraId="66E4E77F" w14:textId="77777777" w:rsidR="00932B06" w:rsidRPr="006679BB" w:rsidRDefault="00932B06" w:rsidP="00932B06">
            <w:r>
              <w:t xml:space="preserve">b. </w:t>
            </w:r>
            <w:r w:rsidRPr="006679BB">
              <w:t>Ca</w:t>
            </w:r>
            <w:r w:rsidRPr="00B65CD4">
              <w:rPr>
                <w:vertAlign w:val="superscript"/>
              </w:rPr>
              <w:t>2+</w:t>
            </w:r>
          </w:p>
        </w:tc>
        <w:tc>
          <w:tcPr>
            <w:tcW w:w="1052" w:type="dxa"/>
            <w:shd w:val="clear" w:color="auto" w:fill="auto"/>
          </w:tcPr>
          <w:p w14:paraId="66E4E780" w14:textId="77777777" w:rsidR="00932B06" w:rsidRPr="000F5A5A" w:rsidRDefault="00932B06" w:rsidP="00932B06">
            <w:r>
              <w:t>g. Te</w:t>
            </w:r>
            <w:r w:rsidRPr="00B65CD4">
              <w:rPr>
                <w:vertAlign w:val="superscript"/>
              </w:rPr>
              <w:t>2-</w:t>
            </w:r>
          </w:p>
        </w:tc>
      </w:tr>
      <w:tr w:rsidR="00932B06" w14:paraId="66E4E784" w14:textId="77777777" w:rsidTr="00B65CD4">
        <w:tc>
          <w:tcPr>
            <w:tcW w:w="1108" w:type="dxa"/>
            <w:shd w:val="clear" w:color="auto" w:fill="auto"/>
          </w:tcPr>
          <w:p w14:paraId="66E4E782" w14:textId="77777777" w:rsidR="00932B06" w:rsidRPr="006679BB" w:rsidRDefault="00932B06" w:rsidP="00932B06">
            <w:r>
              <w:t xml:space="preserve">c. </w:t>
            </w:r>
            <w:r w:rsidRPr="006679BB">
              <w:t>Ga</w:t>
            </w:r>
            <w:r w:rsidRPr="00B65CD4">
              <w:rPr>
                <w:vertAlign w:val="superscript"/>
              </w:rPr>
              <w:t>3+</w:t>
            </w:r>
          </w:p>
        </w:tc>
        <w:tc>
          <w:tcPr>
            <w:tcW w:w="1052" w:type="dxa"/>
            <w:shd w:val="clear" w:color="auto" w:fill="auto"/>
          </w:tcPr>
          <w:p w14:paraId="66E4E783" w14:textId="77777777" w:rsidR="00932B06" w:rsidRPr="000F5A5A" w:rsidRDefault="00932B06" w:rsidP="00932B06">
            <w:r>
              <w:t xml:space="preserve">h. </w:t>
            </w:r>
            <w:r w:rsidRPr="000F5A5A">
              <w:t>Rb</w:t>
            </w:r>
            <w:r w:rsidRPr="00B65CD4">
              <w:rPr>
                <w:vertAlign w:val="superscript"/>
              </w:rPr>
              <w:t>1+</w:t>
            </w:r>
          </w:p>
        </w:tc>
      </w:tr>
      <w:tr w:rsidR="00932B06" w14:paraId="66E4E787" w14:textId="77777777" w:rsidTr="00B65CD4">
        <w:tc>
          <w:tcPr>
            <w:tcW w:w="1108" w:type="dxa"/>
            <w:shd w:val="clear" w:color="auto" w:fill="auto"/>
          </w:tcPr>
          <w:p w14:paraId="66E4E785" w14:textId="77777777" w:rsidR="00932B06" w:rsidRPr="006679BB" w:rsidRDefault="00932B06" w:rsidP="00932B06">
            <w:r>
              <w:t xml:space="preserve">d. </w:t>
            </w:r>
            <w:r w:rsidRPr="006679BB">
              <w:t>Ge</w:t>
            </w:r>
            <w:r w:rsidRPr="00B65CD4">
              <w:rPr>
                <w:vertAlign w:val="superscript"/>
              </w:rPr>
              <w:t>4+</w:t>
            </w:r>
          </w:p>
        </w:tc>
        <w:tc>
          <w:tcPr>
            <w:tcW w:w="1052" w:type="dxa"/>
            <w:shd w:val="clear" w:color="auto" w:fill="auto"/>
          </w:tcPr>
          <w:p w14:paraId="66E4E786" w14:textId="77777777" w:rsidR="00932B06" w:rsidRPr="000F5A5A" w:rsidRDefault="00932B06" w:rsidP="00932B06">
            <w:r>
              <w:t xml:space="preserve">i. </w:t>
            </w:r>
            <w:r w:rsidRPr="000F5A5A">
              <w:t>Pd</w:t>
            </w:r>
            <w:r w:rsidRPr="00B65CD4">
              <w:rPr>
                <w:vertAlign w:val="superscript"/>
              </w:rPr>
              <w:t>2+</w:t>
            </w:r>
          </w:p>
        </w:tc>
      </w:tr>
      <w:tr w:rsidR="00932B06" w14:paraId="66E4E78A" w14:textId="77777777" w:rsidTr="00B65CD4">
        <w:tc>
          <w:tcPr>
            <w:tcW w:w="1108" w:type="dxa"/>
            <w:shd w:val="clear" w:color="auto" w:fill="auto"/>
          </w:tcPr>
          <w:p w14:paraId="66E4E788" w14:textId="77777777" w:rsidR="00932B06" w:rsidRPr="006679BB" w:rsidRDefault="00932B06" w:rsidP="00932B06">
            <w:r>
              <w:t xml:space="preserve">e. </w:t>
            </w:r>
            <w:r w:rsidRPr="006679BB">
              <w:t>As</w:t>
            </w:r>
            <w:r w:rsidRPr="00B65CD4">
              <w:rPr>
                <w:vertAlign w:val="superscript"/>
              </w:rPr>
              <w:t>3-</w:t>
            </w:r>
          </w:p>
        </w:tc>
        <w:tc>
          <w:tcPr>
            <w:tcW w:w="1052" w:type="dxa"/>
            <w:shd w:val="clear" w:color="auto" w:fill="auto"/>
          </w:tcPr>
          <w:p w14:paraId="66E4E789" w14:textId="77777777" w:rsidR="00932B06" w:rsidRPr="000F5A5A" w:rsidRDefault="00932B06" w:rsidP="00932B06">
            <w:r>
              <w:t>j. Zr</w:t>
            </w:r>
            <w:r w:rsidRPr="00B65CD4">
              <w:rPr>
                <w:vertAlign w:val="superscript"/>
              </w:rPr>
              <w:t>2+</w:t>
            </w:r>
          </w:p>
        </w:tc>
      </w:tr>
    </w:tbl>
    <w:p w14:paraId="66E4E78B" w14:textId="77777777" w:rsidR="00297D98" w:rsidRDefault="00297D98" w:rsidP="00297D98"/>
    <w:p w14:paraId="66E4E78C" w14:textId="77777777" w:rsidR="00297D98" w:rsidRDefault="00011B80" w:rsidP="002C222B">
      <w:pPr>
        <w:numPr>
          <w:ilvl w:val="0"/>
          <w:numId w:val="1"/>
        </w:numPr>
      </w:pPr>
      <w:r>
        <w:t xml:space="preserve">Which statements </w:t>
      </w:r>
      <w:r w:rsidR="00C8356A">
        <w:t xml:space="preserve">are consistent with the fact that the </w:t>
      </w:r>
      <w:r w:rsidR="00B972DA">
        <w:t>lithium</w:t>
      </w:r>
      <w:r w:rsidR="00C8356A">
        <w:t xml:space="preserve"> ion has a 1</w:t>
      </w:r>
      <w:r w:rsidR="00C8356A" w:rsidRPr="006B0979">
        <w:rPr>
          <w:vertAlign w:val="superscript"/>
        </w:rPr>
        <w:t>+</w:t>
      </w:r>
      <w:r w:rsidR="00C8356A">
        <w:t xml:space="preserve"> charge?</w:t>
      </w:r>
    </w:p>
    <w:p w14:paraId="66E4E78D" w14:textId="77777777" w:rsidR="00C8356A" w:rsidRDefault="00AD6E7C" w:rsidP="002C222B">
      <w:pPr>
        <w:numPr>
          <w:ilvl w:val="2"/>
          <w:numId w:val="1"/>
        </w:numPr>
      </w:pPr>
      <w:r>
        <w:t>I</w:t>
      </w:r>
      <w:r w:rsidR="00C8356A">
        <w:t>t has 1 p electron</w:t>
      </w:r>
    </w:p>
    <w:p w14:paraId="66E4E78E" w14:textId="77777777" w:rsidR="00C8356A" w:rsidRDefault="00AD6E7C" w:rsidP="002C222B">
      <w:pPr>
        <w:numPr>
          <w:ilvl w:val="2"/>
          <w:numId w:val="1"/>
        </w:numPr>
      </w:pPr>
      <w:r>
        <w:t>I</w:t>
      </w:r>
      <w:r w:rsidR="00C8356A">
        <w:t>t has gained one electron</w:t>
      </w:r>
    </w:p>
    <w:p w14:paraId="66E4E78F" w14:textId="77777777" w:rsidR="00C8356A" w:rsidRDefault="00AD6E7C" w:rsidP="002C222B">
      <w:pPr>
        <w:numPr>
          <w:ilvl w:val="2"/>
          <w:numId w:val="1"/>
        </w:numPr>
      </w:pPr>
      <w:r>
        <w:t>I</w:t>
      </w:r>
      <w:r w:rsidR="00C8356A">
        <w:t>t has lost one electron</w:t>
      </w:r>
    </w:p>
    <w:p w14:paraId="66E4E790" w14:textId="77777777" w:rsidR="00C8356A" w:rsidRDefault="006B0979" w:rsidP="002C222B">
      <w:pPr>
        <w:numPr>
          <w:ilvl w:val="2"/>
          <w:numId w:val="1"/>
        </w:numPr>
      </w:pPr>
      <w:r>
        <w:t>The</w:t>
      </w:r>
      <w:r w:rsidR="00C8356A">
        <w:t xml:space="preserve"> change in </w:t>
      </w:r>
      <w:r>
        <w:t>its</w:t>
      </w:r>
      <w:r w:rsidR="00C8356A">
        <w:t xml:space="preserve"> number of electrons promotes stability</w:t>
      </w:r>
    </w:p>
    <w:p w14:paraId="66E4E791" w14:textId="77777777" w:rsidR="00C8356A" w:rsidRDefault="00AD6E7C" w:rsidP="002C222B">
      <w:pPr>
        <w:numPr>
          <w:ilvl w:val="2"/>
          <w:numId w:val="1"/>
        </w:numPr>
      </w:pPr>
      <w:r>
        <w:t>I</w:t>
      </w:r>
      <w:r w:rsidR="00C8356A">
        <w:t xml:space="preserve">t is isoelectronic to </w:t>
      </w:r>
      <w:r w:rsidR="00B972DA">
        <w:t>helium</w:t>
      </w:r>
    </w:p>
    <w:p w14:paraId="66E4E792" w14:textId="77777777" w:rsidR="0073261C" w:rsidRDefault="0073261C" w:rsidP="0073261C">
      <w:pPr>
        <w:ind w:left="2160"/>
      </w:pPr>
    </w:p>
    <w:p w14:paraId="66E4E793" w14:textId="77777777" w:rsidR="00C8356A" w:rsidRDefault="00F75E9E" w:rsidP="00C8356A">
      <w:r>
        <w:t xml:space="preserve">     </w:t>
      </w:r>
      <w:r w:rsidR="00C8356A">
        <w:t>a. i and iii</w:t>
      </w:r>
      <w:proofErr w:type="gramStart"/>
      <w:r w:rsidR="00C8356A">
        <w:tab/>
      </w:r>
      <w:r>
        <w:t xml:space="preserve">  </w:t>
      </w:r>
      <w:r w:rsidR="00C8356A">
        <w:t>b.</w:t>
      </w:r>
      <w:proofErr w:type="gramEnd"/>
      <w:r w:rsidR="00C8356A">
        <w:t xml:space="preserve"> ii and iv</w:t>
      </w:r>
      <w:r w:rsidR="00C8356A">
        <w:tab/>
        <w:t>c. i, iii, and v</w:t>
      </w:r>
      <w:r w:rsidR="00C8356A">
        <w:tab/>
      </w:r>
      <w:r>
        <w:t xml:space="preserve">  </w:t>
      </w:r>
      <w:r w:rsidR="00C8356A">
        <w:t xml:space="preserve">d. </w:t>
      </w:r>
      <w:r>
        <w:t>i, ii, and iii</w:t>
      </w:r>
      <w:r w:rsidR="00C8356A">
        <w:tab/>
      </w:r>
      <w:r>
        <w:t xml:space="preserve">    </w:t>
      </w:r>
      <w:r w:rsidR="00C8356A">
        <w:t xml:space="preserve">e. </w:t>
      </w:r>
      <w:r>
        <w:t>iii, iv, and v      f. all of the above</w:t>
      </w:r>
    </w:p>
    <w:p w14:paraId="66E4E794" w14:textId="77777777" w:rsidR="00967EC3" w:rsidRDefault="00967EC3" w:rsidP="00C8356A"/>
    <w:p w14:paraId="66E4E795" w14:textId="77777777" w:rsidR="00C8356A" w:rsidRDefault="000A0A15" w:rsidP="002C222B">
      <w:pPr>
        <w:numPr>
          <w:ilvl w:val="0"/>
          <w:numId w:val="1"/>
        </w:numPr>
      </w:pPr>
      <w:r>
        <w:t>Which element has the electron configuration 1s</w:t>
      </w:r>
      <w:r w:rsidRPr="006B0979">
        <w:rPr>
          <w:vertAlign w:val="superscript"/>
        </w:rPr>
        <w:t>2</w:t>
      </w:r>
      <w:r>
        <w:t>2s</w:t>
      </w:r>
      <w:r w:rsidRPr="006B0979">
        <w:rPr>
          <w:vertAlign w:val="superscript"/>
        </w:rPr>
        <w:t>2</w:t>
      </w:r>
      <w:r>
        <w:t>2p</w:t>
      </w:r>
      <w:r w:rsidR="00B972DA">
        <w:rPr>
          <w:vertAlign w:val="superscript"/>
        </w:rPr>
        <w:t>3</w:t>
      </w:r>
      <w:r>
        <w:t>?</w:t>
      </w:r>
    </w:p>
    <w:p w14:paraId="66E4E796" w14:textId="77777777" w:rsidR="00967EC3" w:rsidRDefault="00053032" w:rsidP="00967EC3">
      <w:pPr>
        <w:ind w:left="720"/>
      </w:pPr>
      <w:r>
        <w:t xml:space="preserve">  </w:t>
      </w:r>
    </w:p>
    <w:p w14:paraId="66E4E797" w14:textId="77777777" w:rsidR="000846FE" w:rsidRDefault="00B972DA" w:rsidP="002C222B">
      <w:pPr>
        <w:numPr>
          <w:ilvl w:val="1"/>
          <w:numId w:val="1"/>
        </w:numPr>
      </w:pPr>
      <w:r>
        <w:t>Al</w:t>
      </w:r>
      <w:r w:rsidR="00053032">
        <w:t xml:space="preserve">           </w:t>
      </w:r>
      <w:r w:rsidR="000846FE">
        <w:t>b.</w:t>
      </w:r>
      <w:r w:rsidR="00053032">
        <w:t xml:space="preserve"> </w:t>
      </w:r>
      <w:r w:rsidR="000846FE">
        <w:t xml:space="preserve"> C</w:t>
      </w:r>
      <w:r w:rsidR="000846FE">
        <w:tab/>
      </w:r>
      <w:r w:rsidR="00053032">
        <w:t xml:space="preserve">        </w:t>
      </w:r>
      <w:r w:rsidR="000846FE">
        <w:t>c.</w:t>
      </w:r>
      <w:r w:rsidR="00053032">
        <w:t xml:space="preserve"> </w:t>
      </w:r>
      <w:r w:rsidR="000846FE">
        <w:t xml:space="preserve"> </w:t>
      </w:r>
      <w:r>
        <w:t>P</w:t>
      </w:r>
      <w:r w:rsidR="000846FE">
        <w:tab/>
      </w:r>
      <w:r w:rsidR="00053032">
        <w:t xml:space="preserve"> </w:t>
      </w:r>
      <w:r w:rsidR="000846FE">
        <w:t>d.</w:t>
      </w:r>
      <w:r w:rsidR="00053032">
        <w:t xml:space="preserve"> </w:t>
      </w:r>
      <w:r w:rsidR="000846FE">
        <w:t xml:space="preserve"> </w:t>
      </w:r>
      <w:r>
        <w:t>N</w:t>
      </w:r>
      <w:r w:rsidR="00053032">
        <w:t xml:space="preserve">            </w:t>
      </w:r>
      <w:r w:rsidR="004F5697">
        <w:t>e. none of the choices</w:t>
      </w:r>
    </w:p>
    <w:p w14:paraId="66E4E798" w14:textId="77777777" w:rsidR="002C222B" w:rsidRDefault="002C222B" w:rsidP="002C222B">
      <w:pPr>
        <w:ind w:left="1440"/>
      </w:pPr>
    </w:p>
    <w:p w14:paraId="66E4E799" w14:textId="113020FE" w:rsidR="000A0A15" w:rsidRDefault="007C480E" w:rsidP="002C222B">
      <w:pPr>
        <w:numPr>
          <w:ilvl w:val="0"/>
          <w:numId w:val="1"/>
        </w:numPr>
      </w:pPr>
      <w:r>
        <w:t xml:space="preserve">Consider the </w:t>
      </w:r>
      <w:r w:rsidR="00B972DA" w:rsidRPr="00053032">
        <w:rPr>
          <w:b/>
        </w:rPr>
        <w:t>last electron placed</w:t>
      </w:r>
      <w:r w:rsidR="00B972DA">
        <w:t xml:space="preserve"> in Se</w:t>
      </w:r>
      <w:r>
        <w:t>. What</w:t>
      </w:r>
      <w:r w:rsidR="0004425B">
        <w:t xml:space="preserve"> is its energy level, sublevel, orbital and spin</w:t>
      </w:r>
      <w:r w:rsidR="000846FE">
        <w:t xml:space="preserve">? </w:t>
      </w:r>
    </w:p>
    <w:p w14:paraId="66E4E79A" w14:textId="77777777" w:rsidR="00263DC8" w:rsidRDefault="00263DC8" w:rsidP="00263DC8">
      <w:pPr>
        <w:ind w:left="360"/>
      </w:pPr>
    </w:p>
    <w:p w14:paraId="66E4E79B" w14:textId="77777777" w:rsidR="000A0A15" w:rsidRDefault="006B0979" w:rsidP="002C222B">
      <w:pPr>
        <w:numPr>
          <w:ilvl w:val="0"/>
          <w:numId w:val="1"/>
        </w:numPr>
      </w:pPr>
      <w:r>
        <w:t xml:space="preserve">Which element </w:t>
      </w:r>
      <w:r w:rsidR="00B972DA">
        <w:t xml:space="preserve">has </w:t>
      </w:r>
      <w:r w:rsidR="00B972DA" w:rsidRPr="00B972DA">
        <w:rPr>
          <w:b/>
        </w:rPr>
        <w:t>two more</w:t>
      </w:r>
      <w:r w:rsidR="00B972DA">
        <w:t xml:space="preserve"> electrons than the element </w:t>
      </w:r>
      <w:r>
        <w:t>represented by the diagram below?</w:t>
      </w:r>
      <w:r w:rsidR="00AC3213" w:rsidRPr="00AC3213">
        <w:t xml:space="preserve"> </w:t>
      </w:r>
      <w:r w:rsidR="0073261C">
        <w:rPr>
          <w:noProof/>
        </w:rPr>
        <w:drawing>
          <wp:inline distT="0" distB="0" distL="0" distR="0" wp14:anchorId="66E4E86A" wp14:editId="66E4E86B">
            <wp:extent cx="354330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2723"/>
                    <a:stretch>
                      <a:fillRect/>
                    </a:stretch>
                  </pic:blipFill>
                  <pic:spPr bwMode="auto">
                    <a:xfrm>
                      <a:off x="0" y="0"/>
                      <a:ext cx="3543300" cy="1495425"/>
                    </a:xfrm>
                    <a:prstGeom prst="rect">
                      <a:avLst/>
                    </a:prstGeom>
                    <a:noFill/>
                    <a:ln>
                      <a:noFill/>
                    </a:ln>
                  </pic:spPr>
                </pic:pic>
              </a:graphicData>
            </a:graphic>
          </wp:inline>
        </w:drawing>
      </w:r>
    </w:p>
    <w:p w14:paraId="66E4E79C" w14:textId="77777777" w:rsidR="00AC3213" w:rsidRDefault="00AC3213" w:rsidP="00AC3213"/>
    <w:p w14:paraId="66E4E79D" w14:textId="77777777" w:rsidR="00AC3213" w:rsidRDefault="00AC3213" w:rsidP="00AC3213">
      <w:pPr>
        <w:ind w:left="1440"/>
      </w:pPr>
      <w:r>
        <w:t xml:space="preserve">a. </w:t>
      </w:r>
      <w:r w:rsidR="00B972DA">
        <w:t>Mn</w:t>
      </w:r>
      <w:r>
        <w:tab/>
      </w:r>
      <w:r w:rsidR="00263DC8">
        <w:tab/>
      </w:r>
      <w:r w:rsidR="00B972DA">
        <w:t>b. V</w:t>
      </w:r>
      <w:r>
        <w:tab/>
      </w:r>
      <w:r w:rsidR="00263DC8">
        <w:tab/>
      </w:r>
      <w:r w:rsidR="00B972DA">
        <w:t>c. Tc</w:t>
      </w:r>
      <w:r>
        <w:tab/>
      </w:r>
      <w:r w:rsidR="00263DC8">
        <w:tab/>
      </w:r>
      <w:r w:rsidR="00B972DA">
        <w:t>d. Cr</w:t>
      </w:r>
      <w:r w:rsidR="004F5697">
        <w:tab/>
      </w:r>
      <w:r w:rsidR="00263DC8">
        <w:tab/>
      </w:r>
      <w:r w:rsidR="004F5697">
        <w:t>e. none of the choices</w:t>
      </w:r>
    </w:p>
    <w:p w14:paraId="66E4E79E" w14:textId="77777777" w:rsidR="00E33D20" w:rsidRDefault="00E33D20" w:rsidP="00AC3213">
      <w:pPr>
        <w:ind w:left="1440"/>
      </w:pPr>
    </w:p>
    <w:p w14:paraId="66E4E79F" w14:textId="3D043458" w:rsidR="000A0A15" w:rsidRDefault="0004425B" w:rsidP="002C222B">
      <w:pPr>
        <w:numPr>
          <w:ilvl w:val="0"/>
          <w:numId w:val="1"/>
        </w:numPr>
      </w:pPr>
      <w:r>
        <w:t xml:space="preserve">Consider the </w:t>
      </w:r>
      <w:r w:rsidR="004F5697">
        <w:t xml:space="preserve">last electron placed in </w:t>
      </w:r>
      <w:r w:rsidR="00B972DA">
        <w:t>ruthenium</w:t>
      </w:r>
      <w:r w:rsidR="002729B8">
        <w:t xml:space="preserve"> (Ru)</w:t>
      </w:r>
      <w:r>
        <w:t>. What is its energy level, sublevel, orbital and spin</w:t>
      </w:r>
      <w:r w:rsidR="004F5697">
        <w:t xml:space="preserve">? </w:t>
      </w:r>
    </w:p>
    <w:p w14:paraId="66E4E7A0" w14:textId="77777777" w:rsidR="00590A3D" w:rsidRDefault="00590A3D" w:rsidP="00C74B07">
      <w:pPr>
        <w:ind w:left="720"/>
      </w:pPr>
    </w:p>
    <w:p w14:paraId="66E4E7A1" w14:textId="77777777" w:rsidR="00031D83" w:rsidRDefault="00031D83" w:rsidP="00031D83">
      <w:pPr>
        <w:ind w:left="360"/>
      </w:pPr>
    </w:p>
    <w:p w14:paraId="66E4E7A2" w14:textId="77777777" w:rsidR="00FF2EA1" w:rsidRDefault="00FF2EA1" w:rsidP="00031D83">
      <w:pPr>
        <w:ind w:left="360"/>
      </w:pPr>
    </w:p>
    <w:p w14:paraId="66E4E7A3" w14:textId="77777777" w:rsidR="004F5697" w:rsidRDefault="00C74B07" w:rsidP="00C74B07">
      <w:pPr>
        <w:tabs>
          <w:tab w:val="left" w:pos="720"/>
        </w:tabs>
        <w:ind w:left="720" w:hanging="360"/>
      </w:pPr>
      <w:r w:rsidRPr="00C74B07">
        <w:rPr>
          <w:b/>
        </w:rPr>
        <w:t>8.</w:t>
      </w:r>
      <w:r>
        <w:t xml:space="preserve">  </w:t>
      </w:r>
      <w:r w:rsidR="004F5697">
        <w:t>Which is the proper electron configuration for molybdenum?</w:t>
      </w:r>
    </w:p>
    <w:p w14:paraId="66E4E7A4" w14:textId="77777777" w:rsidR="00967EC3" w:rsidRDefault="00967EC3" w:rsidP="00967EC3">
      <w:pPr>
        <w:pStyle w:val="ListParagraph"/>
      </w:pPr>
    </w:p>
    <w:p w14:paraId="66E4E7A5" w14:textId="77777777" w:rsidR="00053032" w:rsidRPr="004F5697" w:rsidRDefault="00053032" w:rsidP="00053032">
      <w:pPr>
        <w:numPr>
          <w:ilvl w:val="1"/>
          <w:numId w:val="1"/>
        </w:numPr>
      </w:pPr>
      <w:r>
        <w:t>1s</w:t>
      </w:r>
      <w:r w:rsidRPr="004F5697">
        <w:rPr>
          <w:vertAlign w:val="superscript"/>
        </w:rPr>
        <w:t>2</w:t>
      </w:r>
      <w:r>
        <w:t>2s</w:t>
      </w:r>
      <w:r w:rsidRPr="004F5697">
        <w:rPr>
          <w:vertAlign w:val="superscript"/>
        </w:rPr>
        <w:t>2</w:t>
      </w:r>
      <w:r>
        <w:t>2p</w:t>
      </w:r>
      <w:r w:rsidRPr="004F5697">
        <w:rPr>
          <w:vertAlign w:val="superscript"/>
        </w:rPr>
        <w:t>6</w:t>
      </w:r>
      <w:r>
        <w:t>3s</w:t>
      </w:r>
      <w:r w:rsidRPr="004F5697">
        <w:rPr>
          <w:vertAlign w:val="superscript"/>
        </w:rPr>
        <w:t>2</w:t>
      </w:r>
      <w:r>
        <w:t>3p</w:t>
      </w:r>
      <w:r w:rsidRPr="004F5697">
        <w:rPr>
          <w:vertAlign w:val="superscript"/>
        </w:rPr>
        <w:t>6</w:t>
      </w:r>
      <w:r>
        <w:t>4s</w:t>
      </w:r>
      <w:r w:rsidRPr="004F5697">
        <w:rPr>
          <w:vertAlign w:val="superscript"/>
        </w:rPr>
        <w:t>2</w:t>
      </w:r>
      <w:r>
        <w:t>3d</w:t>
      </w:r>
      <w:r w:rsidRPr="004F5697">
        <w:rPr>
          <w:vertAlign w:val="superscript"/>
        </w:rPr>
        <w:t>10</w:t>
      </w:r>
      <w:r>
        <w:t>4p</w:t>
      </w:r>
      <w:r w:rsidRPr="004F5697">
        <w:rPr>
          <w:vertAlign w:val="superscript"/>
        </w:rPr>
        <w:t>6</w:t>
      </w:r>
      <w:r>
        <w:t>5s</w:t>
      </w:r>
      <w:r>
        <w:rPr>
          <w:vertAlign w:val="superscript"/>
        </w:rPr>
        <w:t>2</w:t>
      </w:r>
      <w:r>
        <w:t>5p</w:t>
      </w:r>
      <w:r>
        <w:rPr>
          <w:vertAlign w:val="superscript"/>
        </w:rPr>
        <w:t>4</w:t>
      </w:r>
    </w:p>
    <w:p w14:paraId="66E4E7A6" w14:textId="77777777" w:rsidR="004F5697" w:rsidRPr="004F5697" w:rsidRDefault="004F5697" w:rsidP="002C222B">
      <w:pPr>
        <w:numPr>
          <w:ilvl w:val="1"/>
          <w:numId w:val="1"/>
        </w:numPr>
      </w:pPr>
      <w:r>
        <w:t>1s</w:t>
      </w:r>
      <w:r w:rsidRPr="004F5697">
        <w:rPr>
          <w:vertAlign w:val="superscript"/>
        </w:rPr>
        <w:t>2</w:t>
      </w:r>
      <w:r>
        <w:t>2s</w:t>
      </w:r>
      <w:r w:rsidRPr="004F5697">
        <w:rPr>
          <w:vertAlign w:val="superscript"/>
        </w:rPr>
        <w:t>2</w:t>
      </w:r>
      <w:r>
        <w:t>2p</w:t>
      </w:r>
      <w:r w:rsidRPr="004F5697">
        <w:rPr>
          <w:vertAlign w:val="superscript"/>
        </w:rPr>
        <w:t>6</w:t>
      </w:r>
      <w:r>
        <w:t>3s</w:t>
      </w:r>
      <w:r w:rsidRPr="004F5697">
        <w:rPr>
          <w:vertAlign w:val="superscript"/>
        </w:rPr>
        <w:t>2</w:t>
      </w:r>
      <w:r>
        <w:t>3p</w:t>
      </w:r>
      <w:r w:rsidRPr="004F5697">
        <w:rPr>
          <w:vertAlign w:val="superscript"/>
        </w:rPr>
        <w:t>6</w:t>
      </w:r>
      <w:r>
        <w:t>4s</w:t>
      </w:r>
      <w:r w:rsidRPr="004F5697">
        <w:rPr>
          <w:vertAlign w:val="superscript"/>
        </w:rPr>
        <w:t>2</w:t>
      </w:r>
      <w:r>
        <w:t>4p</w:t>
      </w:r>
      <w:r w:rsidRPr="004F5697">
        <w:rPr>
          <w:vertAlign w:val="superscript"/>
        </w:rPr>
        <w:t>6</w:t>
      </w:r>
      <w:r>
        <w:t>5s</w:t>
      </w:r>
      <w:r>
        <w:rPr>
          <w:vertAlign w:val="superscript"/>
        </w:rPr>
        <w:t>2</w:t>
      </w:r>
      <w:r>
        <w:t>4d</w:t>
      </w:r>
      <w:r w:rsidR="00B972DA">
        <w:rPr>
          <w:vertAlign w:val="superscript"/>
        </w:rPr>
        <w:t>4</w:t>
      </w:r>
    </w:p>
    <w:p w14:paraId="66E4E7A7" w14:textId="77777777" w:rsidR="004F5697" w:rsidRPr="00053032" w:rsidRDefault="004F5697" w:rsidP="002C222B">
      <w:pPr>
        <w:numPr>
          <w:ilvl w:val="1"/>
          <w:numId w:val="1"/>
        </w:numPr>
      </w:pPr>
      <w:r>
        <w:t>1s</w:t>
      </w:r>
      <w:r w:rsidRPr="004F5697">
        <w:rPr>
          <w:vertAlign w:val="superscript"/>
        </w:rPr>
        <w:t>2</w:t>
      </w:r>
      <w:r>
        <w:t>2s</w:t>
      </w:r>
      <w:r w:rsidRPr="004F5697">
        <w:rPr>
          <w:vertAlign w:val="superscript"/>
        </w:rPr>
        <w:t>2</w:t>
      </w:r>
      <w:r>
        <w:t>2p</w:t>
      </w:r>
      <w:r w:rsidRPr="004F5697">
        <w:rPr>
          <w:vertAlign w:val="superscript"/>
        </w:rPr>
        <w:t>6</w:t>
      </w:r>
      <w:r>
        <w:t>3s</w:t>
      </w:r>
      <w:r w:rsidRPr="004F5697">
        <w:rPr>
          <w:vertAlign w:val="superscript"/>
        </w:rPr>
        <w:t>2</w:t>
      </w:r>
      <w:r>
        <w:t>3p</w:t>
      </w:r>
      <w:r w:rsidRPr="004F5697">
        <w:rPr>
          <w:vertAlign w:val="superscript"/>
        </w:rPr>
        <w:t>6</w:t>
      </w:r>
      <w:r>
        <w:t>4s</w:t>
      </w:r>
      <w:r w:rsidRPr="004F5697">
        <w:rPr>
          <w:vertAlign w:val="superscript"/>
        </w:rPr>
        <w:t>2</w:t>
      </w:r>
      <w:r>
        <w:t>4p</w:t>
      </w:r>
      <w:r w:rsidRPr="004F5697">
        <w:rPr>
          <w:vertAlign w:val="superscript"/>
        </w:rPr>
        <w:t>6</w:t>
      </w:r>
      <w:r>
        <w:t>5s</w:t>
      </w:r>
      <w:r w:rsidRPr="004F5697">
        <w:rPr>
          <w:vertAlign w:val="superscript"/>
        </w:rPr>
        <w:t>1</w:t>
      </w:r>
      <w:r>
        <w:t>4d</w:t>
      </w:r>
      <w:r w:rsidRPr="004F5697">
        <w:rPr>
          <w:vertAlign w:val="superscript"/>
        </w:rPr>
        <w:t>5</w:t>
      </w:r>
      <w:r>
        <w:t>3d</w:t>
      </w:r>
      <w:r w:rsidRPr="004F5697">
        <w:rPr>
          <w:vertAlign w:val="superscript"/>
        </w:rPr>
        <w:t>10</w:t>
      </w:r>
    </w:p>
    <w:p w14:paraId="66E4E7A8" w14:textId="77777777" w:rsidR="00053032" w:rsidRPr="004F5697" w:rsidRDefault="00053032" w:rsidP="00053032">
      <w:pPr>
        <w:numPr>
          <w:ilvl w:val="1"/>
          <w:numId w:val="1"/>
        </w:numPr>
      </w:pPr>
      <w:r>
        <w:t>1s</w:t>
      </w:r>
      <w:r w:rsidRPr="004F5697">
        <w:rPr>
          <w:vertAlign w:val="superscript"/>
        </w:rPr>
        <w:t>2</w:t>
      </w:r>
      <w:r>
        <w:t>2s</w:t>
      </w:r>
      <w:r w:rsidRPr="004F5697">
        <w:rPr>
          <w:vertAlign w:val="superscript"/>
        </w:rPr>
        <w:t>2</w:t>
      </w:r>
      <w:r>
        <w:t>2p</w:t>
      </w:r>
      <w:r w:rsidRPr="004F5697">
        <w:rPr>
          <w:vertAlign w:val="superscript"/>
        </w:rPr>
        <w:t>6</w:t>
      </w:r>
      <w:r>
        <w:t>3s</w:t>
      </w:r>
      <w:r w:rsidRPr="004F5697">
        <w:rPr>
          <w:vertAlign w:val="superscript"/>
        </w:rPr>
        <w:t>2</w:t>
      </w:r>
      <w:r>
        <w:t>3p</w:t>
      </w:r>
      <w:r w:rsidRPr="004F5697">
        <w:rPr>
          <w:vertAlign w:val="superscript"/>
        </w:rPr>
        <w:t>6</w:t>
      </w:r>
      <w:r>
        <w:t>4s</w:t>
      </w:r>
      <w:r w:rsidRPr="004F5697">
        <w:rPr>
          <w:vertAlign w:val="superscript"/>
        </w:rPr>
        <w:t>2</w:t>
      </w:r>
      <w:r>
        <w:t>4d</w:t>
      </w:r>
      <w:r w:rsidRPr="004F5697">
        <w:rPr>
          <w:vertAlign w:val="superscript"/>
        </w:rPr>
        <w:t>10</w:t>
      </w:r>
      <w:r>
        <w:t>4p</w:t>
      </w:r>
      <w:r w:rsidRPr="004F5697">
        <w:rPr>
          <w:vertAlign w:val="superscript"/>
        </w:rPr>
        <w:t>6</w:t>
      </w:r>
      <w:r>
        <w:t>5s</w:t>
      </w:r>
      <w:r>
        <w:rPr>
          <w:vertAlign w:val="superscript"/>
        </w:rPr>
        <w:t>2</w:t>
      </w:r>
      <w:r>
        <w:t>5d</w:t>
      </w:r>
      <w:r>
        <w:rPr>
          <w:vertAlign w:val="superscript"/>
        </w:rPr>
        <w:t>4</w:t>
      </w:r>
    </w:p>
    <w:p w14:paraId="66E4E7A9" w14:textId="77777777" w:rsidR="004F5697" w:rsidRDefault="004F5697" w:rsidP="002C222B">
      <w:pPr>
        <w:numPr>
          <w:ilvl w:val="1"/>
          <w:numId w:val="1"/>
        </w:numPr>
      </w:pPr>
      <w:r>
        <w:t>none of the choices</w:t>
      </w:r>
    </w:p>
    <w:p w14:paraId="66E4E7AA" w14:textId="77777777" w:rsidR="004F5697" w:rsidRDefault="004F5697" w:rsidP="004F5697">
      <w:pPr>
        <w:ind w:left="1080"/>
      </w:pPr>
    </w:p>
    <w:p w14:paraId="66E4E7AB" w14:textId="77777777" w:rsidR="004F5697" w:rsidRDefault="00C74B07" w:rsidP="00C74B07">
      <w:pPr>
        <w:ind w:left="720" w:hanging="360"/>
      </w:pPr>
      <w:r w:rsidRPr="00C74B07">
        <w:rPr>
          <w:b/>
        </w:rPr>
        <w:t>9.</w:t>
      </w:r>
      <w:r>
        <w:t xml:space="preserve">  </w:t>
      </w:r>
      <w:r w:rsidR="00031D83">
        <w:t xml:space="preserve">Which Lewis structure matches that of </w:t>
      </w:r>
      <w:r w:rsidR="00B972DA">
        <w:t>polonium</w:t>
      </w:r>
      <w:r w:rsidR="00031D83">
        <w:t>?</w:t>
      </w:r>
    </w:p>
    <w:p w14:paraId="66E4E7AC" w14:textId="77777777" w:rsidR="00031D83" w:rsidRDefault="00031D83" w:rsidP="00031D83">
      <w:pPr>
        <w:ind w:left="360"/>
      </w:pPr>
    </w:p>
    <w:p w14:paraId="66E4E7AD" w14:textId="77777777" w:rsidR="00031D83" w:rsidRDefault="00C74B07" w:rsidP="00C74B07">
      <w:pPr>
        <w:ind w:left="1080"/>
      </w:pPr>
      <w:r>
        <w:t xml:space="preserve">a. </w:t>
      </w:r>
      <w:r w:rsidR="00031D83">
        <w:t>[Xe]6s</w:t>
      </w:r>
      <w:r w:rsidR="00031D83" w:rsidRPr="00031D83">
        <w:rPr>
          <w:vertAlign w:val="superscript"/>
        </w:rPr>
        <w:t>2</w:t>
      </w:r>
      <w:r w:rsidR="00031D83">
        <w:t>5d</w:t>
      </w:r>
      <w:r w:rsidR="00031D83" w:rsidRPr="00031D83">
        <w:rPr>
          <w:vertAlign w:val="superscript"/>
        </w:rPr>
        <w:t>10</w:t>
      </w:r>
      <w:r w:rsidR="00031D83">
        <w:t>6p</w:t>
      </w:r>
      <w:r w:rsidR="00B972DA">
        <w:rPr>
          <w:vertAlign w:val="superscript"/>
        </w:rPr>
        <w:t>4</w:t>
      </w:r>
      <w:r w:rsidR="00031D83">
        <w:tab/>
        <w:t xml:space="preserve">b.     </w:t>
      </w:r>
      <w:r w:rsidR="00B972DA">
        <w:t>Po</w:t>
      </w:r>
      <w:r w:rsidR="00B972DA">
        <w:tab/>
      </w:r>
      <w:r w:rsidR="00031D83">
        <w:t xml:space="preserve">c.     </w:t>
      </w:r>
      <w:r w:rsidR="00B972DA">
        <w:t>Po</w:t>
      </w:r>
      <w:r w:rsidR="00B972DA">
        <w:tab/>
      </w:r>
      <w:r w:rsidR="00031D83">
        <w:t xml:space="preserve">d.  </w:t>
      </w:r>
      <w:r w:rsidR="00053032">
        <w:t xml:space="preserve"> </w:t>
      </w:r>
      <w:r w:rsidR="00031D83">
        <w:t xml:space="preserve"> </w:t>
      </w:r>
      <w:r w:rsidR="00B972DA">
        <w:t>Po</w:t>
      </w:r>
      <w:r w:rsidR="00031D83">
        <w:tab/>
        <w:t xml:space="preserve">   </w:t>
      </w:r>
      <w:r w:rsidR="00053032">
        <w:t xml:space="preserve">       </w:t>
      </w:r>
      <w:r w:rsidR="00031D83">
        <w:t>e. cannot be determined</w:t>
      </w:r>
    </w:p>
    <w:p w14:paraId="66E4E7AE" w14:textId="77777777" w:rsidR="00031D83" w:rsidRDefault="00031D83" w:rsidP="00031D83">
      <w:pPr>
        <w:ind w:left="1080"/>
      </w:pPr>
    </w:p>
    <w:p w14:paraId="66E4E7AF" w14:textId="77777777" w:rsidR="00E33D20" w:rsidRDefault="00E33D20" w:rsidP="00E33D20">
      <w:pPr>
        <w:ind w:left="1080"/>
      </w:pPr>
    </w:p>
    <w:p w14:paraId="66E4E7B0" w14:textId="77777777" w:rsidR="00E33D20" w:rsidRDefault="00C74B07" w:rsidP="00C74B07">
      <w:pPr>
        <w:ind w:left="360"/>
      </w:pPr>
      <w:r w:rsidRPr="00C74B07">
        <w:rPr>
          <w:b/>
        </w:rPr>
        <w:t>10.</w:t>
      </w:r>
      <w:r>
        <w:t xml:space="preserve">  </w:t>
      </w:r>
      <w:r w:rsidR="00E33D20">
        <w:t>Identify the element and state (ground/excited) for the following electron configuration:</w:t>
      </w:r>
    </w:p>
    <w:p w14:paraId="66E4E7B1" w14:textId="77777777" w:rsidR="00967EC3" w:rsidRDefault="00967EC3" w:rsidP="00967EC3">
      <w:pPr>
        <w:ind w:left="720"/>
      </w:pPr>
    </w:p>
    <w:p w14:paraId="66E4E7B2" w14:textId="77777777" w:rsidR="00E33D20" w:rsidRPr="00E33D20" w:rsidRDefault="00E33D20" w:rsidP="00E33D20">
      <w:pPr>
        <w:ind w:left="720" w:firstLine="720"/>
      </w:pPr>
      <w:r>
        <w:t>1s</w:t>
      </w:r>
      <w:r w:rsidRPr="004F5697">
        <w:rPr>
          <w:vertAlign w:val="superscript"/>
        </w:rPr>
        <w:t>2</w:t>
      </w:r>
      <w:r>
        <w:t>2s</w:t>
      </w:r>
      <w:r w:rsidRPr="004F5697">
        <w:rPr>
          <w:vertAlign w:val="superscript"/>
        </w:rPr>
        <w:t>2</w:t>
      </w:r>
      <w:r>
        <w:t>2p</w:t>
      </w:r>
      <w:r w:rsidRPr="004F5697">
        <w:rPr>
          <w:vertAlign w:val="superscript"/>
        </w:rPr>
        <w:t>6</w:t>
      </w:r>
      <w:r>
        <w:t>3s</w:t>
      </w:r>
      <w:r w:rsidRPr="004F5697">
        <w:rPr>
          <w:vertAlign w:val="superscript"/>
        </w:rPr>
        <w:t>2</w:t>
      </w:r>
      <w:r>
        <w:t>3p</w:t>
      </w:r>
      <w:r w:rsidRPr="004F5697">
        <w:rPr>
          <w:vertAlign w:val="superscript"/>
        </w:rPr>
        <w:t>6</w:t>
      </w:r>
      <w:r>
        <w:t>4s</w:t>
      </w:r>
      <w:r w:rsidRPr="004F5697">
        <w:rPr>
          <w:vertAlign w:val="superscript"/>
        </w:rPr>
        <w:t>2</w:t>
      </w:r>
      <w:r w:rsidR="00010710">
        <w:t>3d</w:t>
      </w:r>
      <w:r w:rsidR="00B972DA">
        <w:rPr>
          <w:vertAlign w:val="superscript"/>
        </w:rPr>
        <w:t>10</w:t>
      </w:r>
      <w:r>
        <w:t>4p</w:t>
      </w:r>
      <w:r w:rsidRPr="004F5697">
        <w:rPr>
          <w:vertAlign w:val="superscript"/>
        </w:rPr>
        <w:t>6</w:t>
      </w:r>
      <w:r>
        <w:t>5s</w:t>
      </w:r>
      <w:r w:rsidR="00010710">
        <w:rPr>
          <w:vertAlign w:val="superscript"/>
        </w:rPr>
        <w:t>2</w:t>
      </w:r>
      <w:r w:rsidR="00010710">
        <w:t>4d</w:t>
      </w:r>
      <w:r w:rsidR="00B972DA">
        <w:rPr>
          <w:vertAlign w:val="superscript"/>
        </w:rPr>
        <w:t>9</w:t>
      </w:r>
      <w:r w:rsidR="00010710">
        <w:t>5p</w:t>
      </w:r>
      <w:r w:rsidR="00010710" w:rsidRPr="00010710">
        <w:rPr>
          <w:vertAlign w:val="superscript"/>
        </w:rPr>
        <w:t>6</w:t>
      </w:r>
      <w:r w:rsidR="00010710">
        <w:t>6s</w:t>
      </w:r>
      <w:r w:rsidR="00010710" w:rsidRPr="00010710">
        <w:rPr>
          <w:vertAlign w:val="superscript"/>
        </w:rPr>
        <w:t>1</w:t>
      </w:r>
      <w:proofErr w:type="gramStart"/>
      <w:r>
        <w:t xml:space="preserve">   (</w:t>
      </w:r>
      <w:proofErr w:type="gramEnd"/>
      <w:r>
        <w:t>Symbol, ground/excited)</w:t>
      </w:r>
    </w:p>
    <w:p w14:paraId="66E4E7B3" w14:textId="77777777" w:rsidR="00E33D20" w:rsidRDefault="00E33D20" w:rsidP="00E33D20">
      <w:pPr>
        <w:ind w:left="720"/>
      </w:pPr>
    </w:p>
    <w:p w14:paraId="66E4E7B4" w14:textId="77777777" w:rsidR="00E33D20" w:rsidRDefault="00C74B07" w:rsidP="00C74B07">
      <w:pPr>
        <w:ind w:left="360"/>
      </w:pPr>
      <w:r w:rsidRPr="00C74B07">
        <w:rPr>
          <w:b/>
        </w:rPr>
        <w:t>11.</w:t>
      </w:r>
      <w:r>
        <w:t xml:space="preserve">  </w:t>
      </w:r>
      <w:r w:rsidR="00263DC8">
        <w:t xml:space="preserve">Write the noble gas configuration for </w:t>
      </w:r>
      <w:r w:rsidR="0073261C">
        <w:t>tellurium.</w:t>
      </w:r>
      <w:r w:rsidR="00263DC8">
        <w:t xml:space="preserve"> </w:t>
      </w:r>
    </w:p>
    <w:p w14:paraId="66E4E7B5" w14:textId="77777777" w:rsidR="00263DC8" w:rsidRDefault="00263DC8" w:rsidP="00263DC8">
      <w:pPr>
        <w:ind w:left="360"/>
      </w:pPr>
    </w:p>
    <w:p w14:paraId="66E4E7B6" w14:textId="77777777" w:rsidR="00053032" w:rsidRDefault="00053032" w:rsidP="00263DC8">
      <w:pPr>
        <w:ind w:left="360"/>
      </w:pPr>
    </w:p>
    <w:p w14:paraId="66E4E7B7" w14:textId="77777777" w:rsidR="00053032" w:rsidRDefault="00C74B07" w:rsidP="00C74B07">
      <w:pPr>
        <w:ind w:left="360"/>
      </w:pPr>
      <w:r w:rsidRPr="00C74B07">
        <w:rPr>
          <w:b/>
        </w:rPr>
        <w:t>12.</w:t>
      </w:r>
      <w:r>
        <w:t xml:space="preserve">  </w:t>
      </w:r>
      <w:r w:rsidR="00053032">
        <w:t>Distance from the nucleus is the main distinguishing characteristic of different</w:t>
      </w:r>
    </w:p>
    <w:p w14:paraId="66E4E7B8" w14:textId="77777777" w:rsidR="00053032" w:rsidRDefault="00C74B07" w:rsidP="00C74B07">
      <w:pPr>
        <w:ind w:left="1080"/>
      </w:pPr>
      <w:r>
        <w:t xml:space="preserve">a.   </w:t>
      </w:r>
      <w:r w:rsidR="00053032">
        <w:t>sublevels</w:t>
      </w:r>
    </w:p>
    <w:p w14:paraId="66E4E7B9" w14:textId="77777777" w:rsidR="00053032" w:rsidRDefault="00C74B07" w:rsidP="00C74B07">
      <w:pPr>
        <w:ind w:left="1080"/>
      </w:pPr>
      <w:r>
        <w:t xml:space="preserve">b.   </w:t>
      </w:r>
      <w:r w:rsidR="00053032">
        <w:t>energy levels</w:t>
      </w:r>
    </w:p>
    <w:p w14:paraId="66E4E7BA" w14:textId="77777777" w:rsidR="00053032" w:rsidRDefault="00C74B07" w:rsidP="00C74B07">
      <w:pPr>
        <w:ind w:left="1080"/>
      </w:pPr>
      <w:r>
        <w:t xml:space="preserve">c.   </w:t>
      </w:r>
      <w:r w:rsidR="00053032">
        <w:t>spins</w:t>
      </w:r>
    </w:p>
    <w:p w14:paraId="66E4E7BB" w14:textId="77777777" w:rsidR="00053032" w:rsidRDefault="00C74B07" w:rsidP="00C74B07">
      <w:pPr>
        <w:ind w:left="1080"/>
      </w:pPr>
      <w:r>
        <w:t xml:space="preserve">d.   </w:t>
      </w:r>
      <w:r w:rsidR="00053032">
        <w:t>orbitals</w:t>
      </w:r>
    </w:p>
    <w:p w14:paraId="66E4E7BC" w14:textId="77777777" w:rsidR="00053032" w:rsidRDefault="00053032" w:rsidP="00263DC8">
      <w:pPr>
        <w:ind w:left="360"/>
      </w:pPr>
    </w:p>
    <w:p w14:paraId="66E4E7BD" w14:textId="77777777" w:rsidR="002729B8" w:rsidRDefault="00C74B07" w:rsidP="00C74B07">
      <w:pPr>
        <w:ind w:left="360"/>
      </w:pPr>
      <w:r w:rsidRPr="00200B65">
        <w:rPr>
          <w:b/>
        </w:rPr>
        <w:t>13.</w:t>
      </w:r>
      <w:r>
        <w:t xml:space="preserve">  </w:t>
      </w:r>
      <w:r w:rsidR="002729B8">
        <w:t>How many valence electrons are in an atom of gallium (Ga)?</w:t>
      </w:r>
    </w:p>
    <w:p w14:paraId="66E4E7BE" w14:textId="77777777" w:rsidR="002729B8" w:rsidRDefault="002729B8" w:rsidP="002729B8"/>
    <w:p w14:paraId="66E4E7C1" w14:textId="7FCB1374" w:rsidR="00967EC3" w:rsidRDefault="00C74B07" w:rsidP="00C74B07">
      <w:r>
        <w:t xml:space="preserve">      </w:t>
      </w:r>
      <w:r w:rsidRPr="00200B65">
        <w:rPr>
          <w:b/>
        </w:rPr>
        <w:t>1</w:t>
      </w:r>
      <w:r w:rsidR="00DA3C23">
        <w:rPr>
          <w:b/>
        </w:rPr>
        <w:t>4</w:t>
      </w:r>
      <w:r w:rsidRPr="00200B65">
        <w:rPr>
          <w:b/>
        </w:rPr>
        <w:t>.</w:t>
      </w:r>
      <w:r>
        <w:t xml:space="preserve">  </w:t>
      </w:r>
      <w:r w:rsidR="00967EC3">
        <w:t>What is the maximum number of electrons that can occupy the 3d orbitals?</w:t>
      </w:r>
    </w:p>
    <w:p w14:paraId="66E4E7C2" w14:textId="77777777" w:rsidR="00967EC3" w:rsidRDefault="00967EC3" w:rsidP="00967EC3">
      <w:pPr>
        <w:pStyle w:val="ListParagraph"/>
      </w:pPr>
    </w:p>
    <w:p w14:paraId="66E4E7C3" w14:textId="6500CB21" w:rsidR="00967EC3" w:rsidRDefault="00C74B07" w:rsidP="00C74B07">
      <w:r w:rsidRPr="00200B65">
        <w:rPr>
          <w:b/>
        </w:rPr>
        <w:t xml:space="preserve">      1</w:t>
      </w:r>
      <w:r w:rsidR="00DA3C23">
        <w:rPr>
          <w:b/>
        </w:rPr>
        <w:t>5</w:t>
      </w:r>
      <w:r w:rsidRPr="00200B65">
        <w:rPr>
          <w:b/>
        </w:rPr>
        <w:t>.</w:t>
      </w:r>
      <w:r>
        <w:t xml:space="preserve">  </w:t>
      </w:r>
      <w:r w:rsidR="00967EC3">
        <w:t>How many f orbitals are there in the 4</w:t>
      </w:r>
      <w:r w:rsidR="00967EC3" w:rsidRPr="00C74B07">
        <w:rPr>
          <w:vertAlign w:val="superscript"/>
        </w:rPr>
        <w:t>th</w:t>
      </w:r>
      <w:r w:rsidR="00967EC3">
        <w:t xml:space="preserve"> energy level?</w:t>
      </w:r>
    </w:p>
    <w:p w14:paraId="66E4E7C4" w14:textId="77777777" w:rsidR="00B36D24" w:rsidRPr="00590A3D" w:rsidRDefault="00B36D24" w:rsidP="00B36D24">
      <w:pPr>
        <w:pStyle w:val="ListParagraph"/>
        <w:rPr>
          <w:u w:val="single"/>
        </w:rPr>
      </w:pPr>
    </w:p>
    <w:p w14:paraId="66E4E7C5" w14:textId="705A351F" w:rsidR="00B36D24" w:rsidRDefault="00C74B07" w:rsidP="00C74B07">
      <w:r w:rsidRPr="00200B65">
        <w:rPr>
          <w:b/>
        </w:rPr>
        <w:t xml:space="preserve">      1</w:t>
      </w:r>
      <w:r w:rsidR="00DA3C23">
        <w:rPr>
          <w:b/>
        </w:rPr>
        <w:t>6</w:t>
      </w:r>
      <w:r w:rsidRPr="00200B65">
        <w:rPr>
          <w:b/>
        </w:rPr>
        <w:t>.</w:t>
      </w:r>
      <w:r>
        <w:t xml:space="preserve">  </w:t>
      </w:r>
      <w:r w:rsidR="00B36D24">
        <w:t>An excited atom may</w:t>
      </w:r>
    </w:p>
    <w:p w14:paraId="66E4E7C6" w14:textId="77777777" w:rsidR="00B36D24" w:rsidRDefault="00B36D24" w:rsidP="00B36D24">
      <w:pPr>
        <w:numPr>
          <w:ilvl w:val="2"/>
          <w:numId w:val="1"/>
        </w:numPr>
        <w:tabs>
          <w:tab w:val="clear" w:pos="2160"/>
          <w:tab w:val="num" w:pos="1440"/>
        </w:tabs>
        <w:ind w:hanging="720"/>
      </w:pPr>
      <w:r>
        <w:t xml:space="preserve"> contain a different number of electrons than its ground state counterpart</w:t>
      </w:r>
    </w:p>
    <w:p w14:paraId="66E4E7C7" w14:textId="77777777" w:rsidR="00B36D24" w:rsidRDefault="00B36D24" w:rsidP="00B36D24">
      <w:pPr>
        <w:numPr>
          <w:ilvl w:val="2"/>
          <w:numId w:val="1"/>
        </w:numPr>
        <w:tabs>
          <w:tab w:val="clear" w:pos="2160"/>
          <w:tab w:val="num" w:pos="1440"/>
        </w:tabs>
        <w:ind w:hanging="720"/>
      </w:pPr>
      <w:r>
        <w:t xml:space="preserve"> temporarily violate the Aufbau principle</w:t>
      </w:r>
    </w:p>
    <w:p w14:paraId="66E4E7C8" w14:textId="77777777" w:rsidR="00B36D24" w:rsidRDefault="00B36D24" w:rsidP="00B36D24">
      <w:pPr>
        <w:numPr>
          <w:ilvl w:val="2"/>
          <w:numId w:val="1"/>
        </w:numPr>
        <w:tabs>
          <w:tab w:val="clear" w:pos="2160"/>
          <w:tab w:val="num" w:pos="1440"/>
        </w:tabs>
        <w:ind w:hanging="720"/>
      </w:pPr>
      <w:r>
        <w:t xml:space="preserve"> contain electrons in a different number of energy levels than its ground state counterpart</w:t>
      </w:r>
    </w:p>
    <w:p w14:paraId="66E4E7C9" w14:textId="77777777" w:rsidR="00B36D24" w:rsidRDefault="00B36D24" w:rsidP="00B36D24">
      <w:pPr>
        <w:numPr>
          <w:ilvl w:val="2"/>
          <w:numId w:val="1"/>
        </w:numPr>
        <w:tabs>
          <w:tab w:val="clear" w:pos="2160"/>
          <w:tab w:val="num" w:pos="1440"/>
        </w:tabs>
        <w:ind w:hanging="720"/>
      </w:pPr>
      <w:r>
        <w:t xml:space="preserve"> contain a different number of protons than its ionic counterpart</w:t>
      </w:r>
    </w:p>
    <w:p w14:paraId="66E4E7CA" w14:textId="77777777" w:rsidR="00B36D24" w:rsidRDefault="00B36D24" w:rsidP="00B36D24">
      <w:pPr>
        <w:ind w:left="2160"/>
      </w:pPr>
    </w:p>
    <w:p w14:paraId="66E4E7CB" w14:textId="77777777" w:rsidR="00B36D24" w:rsidRDefault="00B36D24" w:rsidP="00B36D24">
      <w:r>
        <w:t xml:space="preserve">   </w:t>
      </w:r>
      <w:r>
        <w:tab/>
        <w:t xml:space="preserve"> a. i and ii</w:t>
      </w:r>
      <w:r>
        <w:tab/>
        <w:t>b. ii and iii</w:t>
      </w:r>
      <w:r>
        <w:tab/>
        <w:t>c. iii and iv</w:t>
      </w:r>
      <w:r>
        <w:tab/>
        <w:t xml:space="preserve">d. </w:t>
      </w:r>
      <w:proofErr w:type="gramStart"/>
      <w:r>
        <w:t>all of</w:t>
      </w:r>
      <w:proofErr w:type="gramEnd"/>
      <w:r>
        <w:t xml:space="preserve"> the above</w:t>
      </w:r>
      <w:r>
        <w:tab/>
        <w:t>e. none of the above</w:t>
      </w:r>
    </w:p>
    <w:p w14:paraId="66E4E7CC" w14:textId="77777777" w:rsidR="00B36D24" w:rsidRDefault="00B36D24" w:rsidP="00B36D24"/>
    <w:p w14:paraId="0FBA85F9" w14:textId="548F1801" w:rsidR="00D856FD" w:rsidRDefault="00B36D24" w:rsidP="00B36D24">
      <w:r w:rsidRPr="00200B65">
        <w:rPr>
          <w:b/>
        </w:rPr>
        <w:t xml:space="preserve">      1</w:t>
      </w:r>
      <w:r w:rsidR="00896A8E">
        <w:rPr>
          <w:b/>
        </w:rPr>
        <w:t>7</w:t>
      </w:r>
      <w:r w:rsidRPr="00200B65">
        <w:rPr>
          <w:b/>
        </w:rPr>
        <w:t>.</w:t>
      </w:r>
      <w:r>
        <w:t xml:space="preserve">  What element has </w:t>
      </w:r>
      <w:r w:rsidR="00DA3C23">
        <w:t xml:space="preserve">its last electron in </w:t>
      </w:r>
      <w:r w:rsidR="00275D93">
        <w:t xml:space="preserve">energy level 4, the d sublevel, the </w:t>
      </w:r>
      <w:r w:rsidR="00D856FD">
        <w:t xml:space="preserve">0 orbital, and </w:t>
      </w:r>
    </w:p>
    <w:p w14:paraId="66E4E7CE" w14:textId="577BBA53" w:rsidR="00B36D24" w:rsidRDefault="00D856FD" w:rsidP="00B36D24">
      <w:r>
        <w:t xml:space="preserve">             counterclockwise spin?</w:t>
      </w:r>
    </w:p>
    <w:p w14:paraId="40A7E595" w14:textId="77777777" w:rsidR="00D856FD" w:rsidRDefault="00D856FD" w:rsidP="00B36D24"/>
    <w:p w14:paraId="66E4E7CF" w14:textId="4D2A5CB6" w:rsidR="00590A3D" w:rsidRDefault="00590A3D" w:rsidP="00590A3D">
      <w:pPr>
        <w:ind w:left="360"/>
      </w:pPr>
      <w:r w:rsidRPr="00200B65">
        <w:rPr>
          <w:b/>
        </w:rPr>
        <w:t>1</w:t>
      </w:r>
      <w:r w:rsidR="00896A8E">
        <w:rPr>
          <w:b/>
        </w:rPr>
        <w:t>8</w:t>
      </w:r>
      <w:r w:rsidRPr="00200B65">
        <w:rPr>
          <w:b/>
        </w:rPr>
        <w:t>.</w:t>
      </w:r>
      <w:r>
        <w:t xml:space="preserve"> Which of the following statements is false?</w:t>
      </w:r>
    </w:p>
    <w:p w14:paraId="66E4E7D0" w14:textId="77777777" w:rsidR="00590A3D" w:rsidRDefault="00590A3D" w:rsidP="00590A3D">
      <w:pPr>
        <w:ind w:left="360"/>
      </w:pPr>
      <w:r>
        <w:tab/>
        <w:t>a. Atoms gain or lose electrons to become ions.</w:t>
      </w:r>
    </w:p>
    <w:p w14:paraId="66E4E7D1" w14:textId="77777777" w:rsidR="00590A3D" w:rsidRDefault="00590A3D" w:rsidP="00590A3D">
      <w:pPr>
        <w:ind w:left="360"/>
      </w:pPr>
      <w:r>
        <w:tab/>
        <w:t>b. Atoms gain or lose electrons to obtain an octet.</w:t>
      </w:r>
    </w:p>
    <w:p w14:paraId="66E4E7D2" w14:textId="77777777" w:rsidR="00590A3D" w:rsidRDefault="00590A3D" w:rsidP="00590A3D">
      <w:pPr>
        <w:ind w:left="360"/>
      </w:pPr>
      <w:r>
        <w:tab/>
        <w:t>c. Valence electrons can be in any sublevel.</w:t>
      </w:r>
    </w:p>
    <w:p w14:paraId="66E4E7D3" w14:textId="77777777" w:rsidR="00590A3D" w:rsidRDefault="00590A3D" w:rsidP="00590A3D">
      <w:pPr>
        <w:ind w:left="360" w:firstLine="360"/>
      </w:pPr>
      <w:r>
        <w:t xml:space="preserve">d. </w:t>
      </w:r>
      <w:r w:rsidR="00C74B07">
        <w:t>Valence electrons are the electrons in the highest energy level</w:t>
      </w:r>
    </w:p>
    <w:p w14:paraId="66E4E7D4" w14:textId="77777777" w:rsidR="00C74B07" w:rsidRDefault="00C74B07" w:rsidP="00590A3D">
      <w:pPr>
        <w:ind w:left="360" w:firstLine="360"/>
      </w:pPr>
      <w:r>
        <w:t>e. Metals always lose electrons when forming ions</w:t>
      </w:r>
    </w:p>
    <w:p w14:paraId="66E4E7D5" w14:textId="77777777" w:rsidR="00FF2EA1" w:rsidRDefault="00FF2EA1" w:rsidP="00590A3D">
      <w:pPr>
        <w:ind w:left="360" w:firstLine="360"/>
      </w:pPr>
    </w:p>
    <w:p w14:paraId="66E4E7D6" w14:textId="77777777" w:rsidR="00FF2EA1" w:rsidRDefault="00FF2EA1" w:rsidP="00590A3D">
      <w:pPr>
        <w:ind w:left="360" w:firstLine="360"/>
      </w:pPr>
    </w:p>
    <w:p w14:paraId="66E4E7D7" w14:textId="2A656F95" w:rsidR="00590A3D" w:rsidRDefault="008E6939" w:rsidP="00590A3D">
      <w:pPr>
        <w:pStyle w:val="ListParagraph"/>
        <w:tabs>
          <w:tab w:val="left" w:pos="720"/>
        </w:tabs>
        <w:ind w:hanging="360"/>
      </w:pPr>
      <w:r>
        <w:rPr>
          <w:b/>
        </w:rPr>
        <w:t>19</w:t>
      </w:r>
      <w:r w:rsidR="00590A3D" w:rsidRPr="00200B65">
        <w:rPr>
          <w:b/>
        </w:rPr>
        <w:t>.</w:t>
      </w:r>
      <w:r w:rsidR="00590A3D">
        <w:t xml:space="preserve"> An orbital shaped like </w:t>
      </w:r>
      <w:proofErr w:type="gramStart"/>
      <w:r w:rsidR="00590A3D">
        <w:t xml:space="preserve">this,   </w:t>
      </w:r>
      <w:proofErr w:type="gramEnd"/>
      <w:r w:rsidR="00590A3D">
        <w:t xml:space="preserve">             , is a __________ (s, p, d, or f) orbital. </w:t>
      </w:r>
    </w:p>
    <w:p w14:paraId="66E4E7D8" w14:textId="77777777" w:rsidR="00466A6E" w:rsidRDefault="00466A6E" w:rsidP="00590A3D">
      <w:pPr>
        <w:pStyle w:val="ListParagraph"/>
        <w:tabs>
          <w:tab w:val="left" w:pos="720"/>
        </w:tabs>
        <w:ind w:hanging="360"/>
      </w:pPr>
    </w:p>
    <w:p w14:paraId="66E4E7D9" w14:textId="2C7824B1" w:rsidR="00466A6E" w:rsidRDefault="00466A6E" w:rsidP="00590A3D">
      <w:pPr>
        <w:pStyle w:val="ListParagraph"/>
        <w:tabs>
          <w:tab w:val="left" w:pos="720"/>
        </w:tabs>
        <w:ind w:hanging="360"/>
      </w:pPr>
      <w:r w:rsidRPr="00466A6E">
        <w:rPr>
          <w:b/>
        </w:rPr>
        <w:t>2</w:t>
      </w:r>
      <w:r w:rsidR="008E6939">
        <w:rPr>
          <w:b/>
        </w:rPr>
        <w:t>0</w:t>
      </w:r>
      <w:r w:rsidRPr="00466A6E">
        <w:rPr>
          <w:b/>
        </w:rPr>
        <w:t>.</w:t>
      </w:r>
      <w:r>
        <w:t xml:space="preserve"> In orbital notation, what do the individual boxes represent?</w:t>
      </w:r>
    </w:p>
    <w:p w14:paraId="66E4E7DA" w14:textId="77777777" w:rsidR="00466A6E" w:rsidRDefault="00466A6E" w:rsidP="00590A3D">
      <w:pPr>
        <w:pStyle w:val="ListParagraph"/>
        <w:tabs>
          <w:tab w:val="left" w:pos="720"/>
        </w:tabs>
        <w:ind w:hanging="360"/>
      </w:pPr>
    </w:p>
    <w:p w14:paraId="66E4E7DB" w14:textId="4615E274" w:rsidR="00466A6E" w:rsidRPr="00466A6E" w:rsidRDefault="00466A6E" w:rsidP="00590A3D">
      <w:pPr>
        <w:pStyle w:val="ListParagraph"/>
        <w:tabs>
          <w:tab w:val="left" w:pos="720"/>
        </w:tabs>
        <w:ind w:hanging="360"/>
      </w:pPr>
      <w:r w:rsidRPr="00466A6E">
        <w:rPr>
          <w:b/>
        </w:rPr>
        <w:t>2</w:t>
      </w:r>
      <w:r w:rsidR="008E6939">
        <w:rPr>
          <w:b/>
        </w:rPr>
        <w:t>1</w:t>
      </w:r>
      <w:r w:rsidRPr="00466A6E">
        <w:rPr>
          <w:b/>
        </w:rPr>
        <w:t>.</w:t>
      </w:r>
      <w:r>
        <w:rPr>
          <w:b/>
        </w:rPr>
        <w:t xml:space="preserve"> </w:t>
      </w:r>
      <w:r>
        <w:t>In orbital notation, what does an upward pointing arrow represent?</w:t>
      </w:r>
    </w:p>
    <w:p w14:paraId="66E4E7DC" w14:textId="77777777" w:rsidR="00590A3D" w:rsidRDefault="00590A3D" w:rsidP="00590A3D">
      <w:pPr>
        <w:pStyle w:val="ListParagraph"/>
        <w:tabs>
          <w:tab w:val="left" w:pos="720"/>
        </w:tabs>
        <w:ind w:hanging="360"/>
      </w:pPr>
    </w:p>
    <w:p w14:paraId="66E4E7DD" w14:textId="77777777" w:rsidR="00590A3D" w:rsidRDefault="00590A3D" w:rsidP="00590A3D">
      <w:pPr>
        <w:pStyle w:val="ListParagraph"/>
        <w:tabs>
          <w:tab w:val="left" w:pos="720"/>
        </w:tabs>
        <w:ind w:hanging="360"/>
      </w:pPr>
    </w:p>
    <w:p w14:paraId="66E4E7DE" w14:textId="77777777" w:rsidR="00C74B07" w:rsidRDefault="00C74B07" w:rsidP="00590A3D">
      <w:pPr>
        <w:pStyle w:val="ListParagraph"/>
        <w:tabs>
          <w:tab w:val="left" w:pos="720"/>
        </w:tabs>
        <w:ind w:hanging="360"/>
      </w:pPr>
    </w:p>
    <w:p w14:paraId="66E4E7E0" w14:textId="3EC7720E" w:rsidR="00053032" w:rsidRDefault="00F13046" w:rsidP="00C74B07">
      <w:pPr>
        <w:ind w:left="360"/>
      </w:pPr>
      <w:r>
        <w:rPr>
          <w:b/>
        </w:rPr>
        <w:t>2</w:t>
      </w:r>
      <w:r w:rsidR="008E6939">
        <w:rPr>
          <w:b/>
        </w:rPr>
        <w:t>2</w:t>
      </w:r>
      <w:r w:rsidR="00C74B07" w:rsidRPr="00200B65">
        <w:rPr>
          <w:b/>
        </w:rPr>
        <w:t>.</w:t>
      </w:r>
      <w:r w:rsidR="00C74B07">
        <w:t xml:space="preserve">  </w:t>
      </w:r>
      <w:r w:rsidR="00053032">
        <w:t>The Aufbau Principle sets rules for</w:t>
      </w:r>
    </w:p>
    <w:p w14:paraId="66E4E7E1" w14:textId="77777777" w:rsidR="00053032" w:rsidRDefault="00C74B07" w:rsidP="00C74B07">
      <w:pPr>
        <w:ind w:left="1080"/>
      </w:pPr>
      <w:r>
        <w:t xml:space="preserve">a.   </w:t>
      </w:r>
      <w:r w:rsidR="00053032">
        <w:t>measuring an electron’s location and momentum</w:t>
      </w:r>
    </w:p>
    <w:p w14:paraId="66E4E7E2" w14:textId="77777777" w:rsidR="00053032" w:rsidRDefault="00C74B07" w:rsidP="00C74B07">
      <w:pPr>
        <w:ind w:left="1080"/>
      </w:pPr>
      <w:r>
        <w:t xml:space="preserve">b.   </w:t>
      </w:r>
      <w:r w:rsidR="00053032">
        <w:t>how electrons are distributed among orbitals</w:t>
      </w:r>
    </w:p>
    <w:p w14:paraId="66E4E7E3" w14:textId="77777777" w:rsidR="00053032" w:rsidRDefault="00C74B07" w:rsidP="00C74B07">
      <w:pPr>
        <w:ind w:left="1080"/>
      </w:pPr>
      <w:r>
        <w:t xml:space="preserve">c.   </w:t>
      </w:r>
      <w:r w:rsidR="00053032">
        <w:t xml:space="preserve">how many electrons can occupy a single </w:t>
      </w:r>
      <w:proofErr w:type="gramStart"/>
      <w:r w:rsidR="00053032">
        <w:t>space</w:t>
      </w:r>
      <w:proofErr w:type="gramEnd"/>
    </w:p>
    <w:p w14:paraId="66E4E7E4" w14:textId="77777777" w:rsidR="00053032" w:rsidRDefault="00C74B07" w:rsidP="00C74B07">
      <w:pPr>
        <w:ind w:left="1080"/>
      </w:pPr>
      <w:r>
        <w:t xml:space="preserve">d.   </w:t>
      </w:r>
      <w:r w:rsidR="00053032">
        <w:t>how an atom is filled with electrons from the nucleus outward</w:t>
      </w:r>
    </w:p>
    <w:p w14:paraId="66E4E7E5" w14:textId="77777777" w:rsidR="00053032" w:rsidRDefault="00053032" w:rsidP="00053032">
      <w:pPr>
        <w:ind w:left="1080"/>
      </w:pPr>
    </w:p>
    <w:p w14:paraId="66E4E7E6" w14:textId="3E3BAE0E" w:rsidR="00B36D24" w:rsidRDefault="00F13046" w:rsidP="00C74B07">
      <w:pPr>
        <w:ind w:left="360"/>
      </w:pPr>
      <w:r>
        <w:rPr>
          <w:b/>
        </w:rPr>
        <w:t>2</w:t>
      </w:r>
      <w:r w:rsidR="008E6939">
        <w:rPr>
          <w:b/>
        </w:rPr>
        <w:t>3</w:t>
      </w:r>
      <w:r w:rsidR="00C74B07" w:rsidRPr="00200B65">
        <w:rPr>
          <w:b/>
        </w:rPr>
        <w:t>.</w:t>
      </w:r>
      <w:r w:rsidR="00C74B07">
        <w:t xml:space="preserve">  </w:t>
      </w:r>
      <w:r w:rsidR="00B36D24">
        <w:t>The Pauli exclusion principle supports the idea that</w:t>
      </w:r>
    </w:p>
    <w:p w14:paraId="66E4E7E7" w14:textId="77777777" w:rsidR="00B36D24" w:rsidRDefault="00C74B07" w:rsidP="00C74B07">
      <w:pPr>
        <w:ind w:left="1080"/>
      </w:pPr>
      <w:r>
        <w:t xml:space="preserve">a.   </w:t>
      </w:r>
      <w:r w:rsidR="00B36D24">
        <w:t>the last three electrons added to antimony are in different orbitals</w:t>
      </w:r>
    </w:p>
    <w:p w14:paraId="66E4E7E8" w14:textId="77777777" w:rsidR="00C74B07" w:rsidRDefault="00C74B07" w:rsidP="00C74B07">
      <w:pPr>
        <w:ind w:left="1080"/>
      </w:pPr>
      <w:r>
        <w:t xml:space="preserve">b.   </w:t>
      </w:r>
      <w:r w:rsidR="00B36D24">
        <w:t xml:space="preserve">the fifth electron added to nitrogen cannot be measured for its position in space and its </w:t>
      </w:r>
      <w:r>
        <w:t xml:space="preserve">  </w:t>
      </w:r>
    </w:p>
    <w:p w14:paraId="66E4E7E9" w14:textId="77777777" w:rsidR="00B36D24" w:rsidRDefault="00C74B07" w:rsidP="00C74B07">
      <w:pPr>
        <w:ind w:left="1080"/>
      </w:pPr>
      <w:r>
        <w:t xml:space="preserve">      </w:t>
      </w:r>
      <w:r w:rsidR="00B36D24">
        <w:t>momentum simultaneously</w:t>
      </w:r>
    </w:p>
    <w:p w14:paraId="66E4E7EA" w14:textId="77777777" w:rsidR="00B36D24" w:rsidRDefault="00C74B07" w:rsidP="00C74B07">
      <w:pPr>
        <w:ind w:left="1080"/>
      </w:pPr>
      <w:r>
        <w:t xml:space="preserve">c.   </w:t>
      </w:r>
      <w:r w:rsidR="00B36D24">
        <w:t>the quantum numbers for lithium’s first and second electrons are different</w:t>
      </w:r>
    </w:p>
    <w:p w14:paraId="66E4E7EB" w14:textId="77777777" w:rsidR="00B36D24" w:rsidRDefault="00C74B07" w:rsidP="00C74B07">
      <w:pPr>
        <w:ind w:left="1080"/>
      </w:pPr>
      <w:r>
        <w:t xml:space="preserve">d.   </w:t>
      </w:r>
      <w:r w:rsidR="00B36D24">
        <w:t>the third electron added to chlorine has more energy than its second electron</w:t>
      </w:r>
    </w:p>
    <w:p w14:paraId="66E4E7EC" w14:textId="77777777" w:rsidR="00B36D24" w:rsidRDefault="00C74B07" w:rsidP="00C74B07">
      <w:pPr>
        <w:ind w:left="1080"/>
      </w:pPr>
      <w:r>
        <w:t xml:space="preserve">e.   </w:t>
      </w:r>
      <w:r w:rsidR="00B36D24">
        <w:t>none of the above</w:t>
      </w:r>
    </w:p>
    <w:p w14:paraId="66E4E7ED" w14:textId="77777777" w:rsidR="00B36D24" w:rsidRDefault="00B36D24" w:rsidP="00B36D24"/>
    <w:p w14:paraId="66E4E7EE" w14:textId="77777777" w:rsidR="00B36D24" w:rsidRDefault="00466A6E" w:rsidP="00B36D24">
      <w:r>
        <w:t xml:space="preserve">      </w:t>
      </w:r>
    </w:p>
    <w:p w14:paraId="2A615015" w14:textId="2EAA48BD" w:rsidR="00F13046" w:rsidRDefault="00F13046" w:rsidP="00B36D24">
      <w:r>
        <w:t xml:space="preserve">      </w:t>
      </w:r>
      <w:r w:rsidRPr="00F13046">
        <w:rPr>
          <w:b/>
          <w:bCs/>
        </w:rPr>
        <w:t>2</w:t>
      </w:r>
      <w:r w:rsidR="0049350A">
        <w:rPr>
          <w:b/>
          <w:bCs/>
        </w:rPr>
        <w:t>4</w:t>
      </w:r>
      <w:r w:rsidRPr="00F13046">
        <w:rPr>
          <w:b/>
          <w:bCs/>
        </w:rPr>
        <w:t>.</w:t>
      </w:r>
      <w:r>
        <w:rPr>
          <w:b/>
          <w:bCs/>
        </w:rPr>
        <w:t xml:space="preserve"> </w:t>
      </w:r>
      <w:r>
        <w:t xml:space="preserve">Write the noble gas electron configurations for tungsten and gold and show the orbital notation for </w:t>
      </w:r>
    </w:p>
    <w:p w14:paraId="66E4E7EF" w14:textId="50E02768" w:rsidR="00B36D24" w:rsidRDefault="00F13046" w:rsidP="00B36D24">
      <w:r>
        <w:t xml:space="preserve">            their 6s, 4f, and 5d orbitals.</w:t>
      </w:r>
    </w:p>
    <w:p w14:paraId="42548F75" w14:textId="41104AB4" w:rsidR="00F13046" w:rsidRDefault="00F13046" w:rsidP="00B36D24"/>
    <w:p w14:paraId="290EB502" w14:textId="3442CA7F" w:rsidR="00F13046" w:rsidRDefault="00F13046" w:rsidP="00B36D24"/>
    <w:p w14:paraId="015F2988" w14:textId="3AC8ED25" w:rsidR="00F13046" w:rsidRDefault="00F13046" w:rsidP="00B36D24"/>
    <w:p w14:paraId="493E7AC2" w14:textId="7CF8535E" w:rsidR="00F13046" w:rsidRDefault="00F13046" w:rsidP="00B36D24"/>
    <w:p w14:paraId="5DA336C1" w14:textId="597882D2" w:rsidR="00F13046" w:rsidRDefault="00F13046" w:rsidP="00B36D24"/>
    <w:p w14:paraId="7F3FA407" w14:textId="47849668" w:rsidR="00F13046" w:rsidRDefault="00F13046" w:rsidP="00B36D24"/>
    <w:p w14:paraId="448AE2FB" w14:textId="1F3290CD" w:rsidR="00F13046" w:rsidRDefault="00F13046" w:rsidP="00B36D24"/>
    <w:p w14:paraId="71E9C53D" w14:textId="30409AEA" w:rsidR="00F13046" w:rsidRDefault="00F13046" w:rsidP="00B36D24"/>
    <w:p w14:paraId="3983D042" w14:textId="10D9583C" w:rsidR="00F13046" w:rsidRDefault="00F13046" w:rsidP="00B36D24"/>
    <w:p w14:paraId="7D1AAA9E" w14:textId="031071C7" w:rsidR="00F13046" w:rsidRDefault="00F13046" w:rsidP="00B36D24"/>
    <w:p w14:paraId="28E994DE" w14:textId="26F0ACC4" w:rsidR="00F13046" w:rsidRDefault="00F13046" w:rsidP="00B36D24">
      <w:r w:rsidRPr="00F13046">
        <w:rPr>
          <w:b/>
          <w:bCs/>
        </w:rPr>
        <w:t xml:space="preserve">       2</w:t>
      </w:r>
      <w:r w:rsidR="0049350A">
        <w:rPr>
          <w:b/>
          <w:bCs/>
        </w:rPr>
        <w:t>5</w:t>
      </w:r>
      <w:r w:rsidRPr="00F13046">
        <w:rPr>
          <w:b/>
          <w:bCs/>
        </w:rPr>
        <w:t>.</w:t>
      </w:r>
      <w:r>
        <w:rPr>
          <w:b/>
          <w:bCs/>
        </w:rPr>
        <w:t xml:space="preserve"> </w:t>
      </w:r>
      <w:r>
        <w:t>Look at the following table. Fill in the missing information.</w:t>
      </w:r>
    </w:p>
    <w:tbl>
      <w:tblPr>
        <w:tblStyle w:val="TableGrid"/>
        <w:tblW w:w="0" w:type="auto"/>
        <w:tblLook w:val="04A0" w:firstRow="1" w:lastRow="0" w:firstColumn="1" w:lastColumn="0" w:noHBand="0" w:noVBand="1"/>
      </w:tblPr>
      <w:tblGrid>
        <w:gridCol w:w="2553"/>
        <w:gridCol w:w="2553"/>
        <w:gridCol w:w="2554"/>
        <w:gridCol w:w="2554"/>
      </w:tblGrid>
      <w:tr w:rsidR="00F13046" w14:paraId="7F0D1E9D" w14:textId="77777777" w:rsidTr="00F13046">
        <w:tc>
          <w:tcPr>
            <w:tcW w:w="2553" w:type="dxa"/>
          </w:tcPr>
          <w:p w14:paraId="1B926D8B" w14:textId="77777777" w:rsidR="00647EF3" w:rsidRDefault="00647EF3" w:rsidP="00647EF3">
            <w:pPr>
              <w:jc w:val="center"/>
              <w:rPr>
                <w:b/>
                <w:bCs/>
              </w:rPr>
            </w:pPr>
          </w:p>
          <w:p w14:paraId="2D7B0156" w14:textId="7D8CBF43" w:rsidR="00F13046" w:rsidRPr="00F13046" w:rsidRDefault="00F13046" w:rsidP="00647EF3">
            <w:pPr>
              <w:jc w:val="center"/>
              <w:rPr>
                <w:b/>
                <w:bCs/>
              </w:rPr>
            </w:pPr>
            <w:r w:rsidRPr="00F13046">
              <w:rPr>
                <w:b/>
                <w:bCs/>
              </w:rPr>
              <w:t>Name of Particle</w:t>
            </w:r>
          </w:p>
        </w:tc>
        <w:tc>
          <w:tcPr>
            <w:tcW w:w="2553" w:type="dxa"/>
          </w:tcPr>
          <w:p w14:paraId="08640DE3" w14:textId="77777777" w:rsidR="00647EF3" w:rsidRDefault="00647EF3" w:rsidP="00647EF3">
            <w:pPr>
              <w:jc w:val="center"/>
              <w:rPr>
                <w:b/>
                <w:bCs/>
              </w:rPr>
            </w:pPr>
          </w:p>
          <w:p w14:paraId="62EEF9C9" w14:textId="5B813F3E" w:rsidR="00F13046" w:rsidRPr="00F13046" w:rsidRDefault="00F13046" w:rsidP="00647EF3">
            <w:pPr>
              <w:jc w:val="center"/>
              <w:rPr>
                <w:b/>
                <w:bCs/>
              </w:rPr>
            </w:pPr>
            <w:r w:rsidRPr="00F13046">
              <w:rPr>
                <w:b/>
                <w:bCs/>
              </w:rPr>
              <w:t>Atomic Number</w:t>
            </w:r>
          </w:p>
        </w:tc>
        <w:tc>
          <w:tcPr>
            <w:tcW w:w="2554" w:type="dxa"/>
          </w:tcPr>
          <w:p w14:paraId="04F1810B" w14:textId="33B40117" w:rsidR="00F13046" w:rsidRPr="00F13046" w:rsidRDefault="00F13046" w:rsidP="00647EF3">
            <w:pPr>
              <w:jc w:val="center"/>
              <w:rPr>
                <w:b/>
                <w:bCs/>
              </w:rPr>
            </w:pPr>
            <w:r w:rsidRPr="00F13046">
              <w:rPr>
                <w:b/>
                <w:bCs/>
              </w:rPr>
              <w:t>Electron Configuration</w:t>
            </w:r>
          </w:p>
        </w:tc>
        <w:tc>
          <w:tcPr>
            <w:tcW w:w="2554" w:type="dxa"/>
          </w:tcPr>
          <w:p w14:paraId="0F1EFA62" w14:textId="77777777" w:rsidR="00647EF3" w:rsidRDefault="00647EF3" w:rsidP="00647EF3">
            <w:pPr>
              <w:jc w:val="center"/>
              <w:rPr>
                <w:b/>
                <w:bCs/>
              </w:rPr>
            </w:pPr>
          </w:p>
          <w:p w14:paraId="3FF0417D" w14:textId="01756136" w:rsidR="00F13046" w:rsidRPr="00F13046" w:rsidRDefault="00F13046" w:rsidP="00647EF3">
            <w:pPr>
              <w:jc w:val="center"/>
              <w:rPr>
                <w:b/>
                <w:bCs/>
              </w:rPr>
            </w:pPr>
            <w:r w:rsidRPr="00F13046">
              <w:rPr>
                <w:b/>
                <w:bCs/>
              </w:rPr>
              <w:t>Charge on Pa</w:t>
            </w:r>
            <w:r>
              <w:rPr>
                <w:b/>
                <w:bCs/>
              </w:rPr>
              <w:t>r</w:t>
            </w:r>
            <w:r w:rsidRPr="00F13046">
              <w:rPr>
                <w:b/>
                <w:bCs/>
              </w:rPr>
              <w:t>ticle</w:t>
            </w:r>
          </w:p>
        </w:tc>
      </w:tr>
      <w:tr w:rsidR="00F13046" w14:paraId="7C5200C4" w14:textId="77777777" w:rsidTr="00F13046">
        <w:tc>
          <w:tcPr>
            <w:tcW w:w="2553" w:type="dxa"/>
          </w:tcPr>
          <w:p w14:paraId="65A54E68" w14:textId="77777777" w:rsidR="00F13046" w:rsidRPr="000E2629" w:rsidRDefault="00F13046" w:rsidP="000E2629">
            <w:pPr>
              <w:ind w:firstLine="720"/>
              <w:jc w:val="center"/>
              <w:rPr>
                <w:b/>
                <w:bCs/>
              </w:rPr>
            </w:pPr>
          </w:p>
          <w:p w14:paraId="355C74CE" w14:textId="6C324B7B" w:rsidR="000E2629" w:rsidRPr="000E2629" w:rsidRDefault="000E2629" w:rsidP="000E2629">
            <w:pPr>
              <w:ind w:firstLine="720"/>
              <w:jc w:val="center"/>
              <w:rPr>
                <w:b/>
                <w:bCs/>
              </w:rPr>
            </w:pPr>
            <w:r w:rsidRPr="000E2629">
              <w:rPr>
                <w:b/>
                <w:bCs/>
              </w:rPr>
              <w:t>Oxide ion (O</w:t>
            </w:r>
            <w:r w:rsidRPr="000E2629">
              <w:rPr>
                <w:b/>
                <w:bCs/>
                <w:vertAlign w:val="superscript"/>
              </w:rPr>
              <w:t>2-</w:t>
            </w:r>
            <w:r w:rsidRPr="000E2629">
              <w:rPr>
                <w:b/>
                <w:bCs/>
              </w:rPr>
              <w:t>)</w:t>
            </w:r>
          </w:p>
        </w:tc>
        <w:tc>
          <w:tcPr>
            <w:tcW w:w="2553" w:type="dxa"/>
          </w:tcPr>
          <w:p w14:paraId="36F9E1C5" w14:textId="77777777" w:rsidR="00F13046" w:rsidRPr="000E2629" w:rsidRDefault="00F13046" w:rsidP="000E2629">
            <w:pPr>
              <w:jc w:val="center"/>
              <w:rPr>
                <w:b/>
                <w:bCs/>
              </w:rPr>
            </w:pPr>
          </w:p>
        </w:tc>
        <w:tc>
          <w:tcPr>
            <w:tcW w:w="2554" w:type="dxa"/>
          </w:tcPr>
          <w:p w14:paraId="2B5721BA" w14:textId="77777777" w:rsidR="00F13046" w:rsidRPr="000E2629" w:rsidRDefault="00F13046" w:rsidP="000E2629">
            <w:pPr>
              <w:jc w:val="center"/>
              <w:rPr>
                <w:b/>
                <w:bCs/>
              </w:rPr>
            </w:pPr>
          </w:p>
        </w:tc>
        <w:tc>
          <w:tcPr>
            <w:tcW w:w="2554" w:type="dxa"/>
          </w:tcPr>
          <w:p w14:paraId="48B5AA45" w14:textId="77777777" w:rsidR="00F13046" w:rsidRPr="000E2629" w:rsidRDefault="00F13046" w:rsidP="000E2629">
            <w:pPr>
              <w:jc w:val="center"/>
              <w:rPr>
                <w:b/>
                <w:bCs/>
              </w:rPr>
            </w:pPr>
          </w:p>
        </w:tc>
      </w:tr>
      <w:tr w:rsidR="00F13046" w14:paraId="68C54992" w14:textId="77777777" w:rsidTr="00F13046">
        <w:tc>
          <w:tcPr>
            <w:tcW w:w="2553" w:type="dxa"/>
          </w:tcPr>
          <w:p w14:paraId="70F44806" w14:textId="77777777" w:rsidR="00F13046" w:rsidRPr="000E2629" w:rsidRDefault="00F13046" w:rsidP="000E2629">
            <w:pPr>
              <w:jc w:val="center"/>
              <w:rPr>
                <w:b/>
                <w:bCs/>
              </w:rPr>
            </w:pPr>
          </w:p>
        </w:tc>
        <w:tc>
          <w:tcPr>
            <w:tcW w:w="2553" w:type="dxa"/>
          </w:tcPr>
          <w:p w14:paraId="6AD3C4A8" w14:textId="77777777" w:rsidR="000E2629" w:rsidRDefault="000E2629" w:rsidP="000E2629">
            <w:pPr>
              <w:jc w:val="center"/>
              <w:rPr>
                <w:b/>
                <w:bCs/>
              </w:rPr>
            </w:pPr>
          </w:p>
          <w:p w14:paraId="667C12E0" w14:textId="32A7CF98" w:rsidR="00F13046" w:rsidRPr="000E2629" w:rsidRDefault="000E2629" w:rsidP="000E2629">
            <w:pPr>
              <w:jc w:val="center"/>
              <w:rPr>
                <w:b/>
                <w:bCs/>
              </w:rPr>
            </w:pPr>
            <w:r w:rsidRPr="000E2629">
              <w:rPr>
                <w:b/>
                <w:bCs/>
              </w:rPr>
              <w:t>11</w:t>
            </w:r>
          </w:p>
        </w:tc>
        <w:tc>
          <w:tcPr>
            <w:tcW w:w="2554" w:type="dxa"/>
          </w:tcPr>
          <w:p w14:paraId="16601F3C" w14:textId="77777777" w:rsidR="000E2629" w:rsidRDefault="000E2629" w:rsidP="000E2629">
            <w:pPr>
              <w:jc w:val="center"/>
              <w:rPr>
                <w:b/>
                <w:bCs/>
              </w:rPr>
            </w:pPr>
          </w:p>
          <w:p w14:paraId="40ED0F97" w14:textId="592C5FB2" w:rsidR="00F13046" w:rsidRPr="000E2629" w:rsidRDefault="000E2629" w:rsidP="000E2629">
            <w:pPr>
              <w:jc w:val="center"/>
              <w:rPr>
                <w:b/>
                <w:bCs/>
              </w:rPr>
            </w:pPr>
            <w:r w:rsidRPr="000E2629">
              <w:rPr>
                <w:b/>
                <w:bCs/>
              </w:rPr>
              <w:t>1s</w:t>
            </w:r>
            <w:r w:rsidRPr="000E2629">
              <w:rPr>
                <w:b/>
                <w:bCs/>
                <w:vertAlign w:val="superscript"/>
              </w:rPr>
              <w:t>2</w:t>
            </w:r>
            <w:r w:rsidRPr="000E2629">
              <w:rPr>
                <w:b/>
                <w:bCs/>
              </w:rPr>
              <w:t>2s</w:t>
            </w:r>
            <w:r w:rsidRPr="000E2629">
              <w:rPr>
                <w:b/>
                <w:bCs/>
                <w:vertAlign w:val="superscript"/>
              </w:rPr>
              <w:t>2</w:t>
            </w:r>
            <w:r w:rsidRPr="000E2629">
              <w:rPr>
                <w:b/>
                <w:bCs/>
              </w:rPr>
              <w:t>2p</w:t>
            </w:r>
            <w:r w:rsidRPr="000E2629">
              <w:rPr>
                <w:b/>
                <w:bCs/>
                <w:vertAlign w:val="superscript"/>
              </w:rPr>
              <w:t>6</w:t>
            </w:r>
          </w:p>
        </w:tc>
        <w:tc>
          <w:tcPr>
            <w:tcW w:w="2554" w:type="dxa"/>
          </w:tcPr>
          <w:p w14:paraId="617BE321" w14:textId="77777777" w:rsidR="00F13046" w:rsidRPr="000E2629" w:rsidRDefault="00F13046" w:rsidP="000E2629">
            <w:pPr>
              <w:jc w:val="center"/>
              <w:rPr>
                <w:b/>
                <w:bCs/>
              </w:rPr>
            </w:pPr>
          </w:p>
        </w:tc>
      </w:tr>
      <w:tr w:rsidR="00F13046" w14:paraId="5B63529C" w14:textId="77777777" w:rsidTr="00F13046">
        <w:tc>
          <w:tcPr>
            <w:tcW w:w="2553" w:type="dxa"/>
          </w:tcPr>
          <w:p w14:paraId="73A4450C" w14:textId="77777777" w:rsidR="00F13046" w:rsidRPr="000E2629" w:rsidRDefault="00F13046" w:rsidP="000E2629">
            <w:pPr>
              <w:jc w:val="center"/>
              <w:rPr>
                <w:b/>
                <w:bCs/>
              </w:rPr>
            </w:pPr>
          </w:p>
        </w:tc>
        <w:tc>
          <w:tcPr>
            <w:tcW w:w="2553" w:type="dxa"/>
          </w:tcPr>
          <w:p w14:paraId="56433473" w14:textId="77777777" w:rsidR="000E2629" w:rsidRDefault="000E2629" w:rsidP="000E2629">
            <w:pPr>
              <w:jc w:val="center"/>
              <w:rPr>
                <w:b/>
                <w:bCs/>
              </w:rPr>
            </w:pPr>
          </w:p>
          <w:p w14:paraId="7FF9C37C" w14:textId="009B0609" w:rsidR="00F13046" w:rsidRPr="000E2629" w:rsidRDefault="000E2629" w:rsidP="000E2629">
            <w:pPr>
              <w:jc w:val="center"/>
              <w:rPr>
                <w:b/>
                <w:bCs/>
              </w:rPr>
            </w:pPr>
            <w:r w:rsidRPr="000E2629">
              <w:rPr>
                <w:b/>
                <w:bCs/>
              </w:rPr>
              <w:t>18</w:t>
            </w:r>
          </w:p>
        </w:tc>
        <w:tc>
          <w:tcPr>
            <w:tcW w:w="2554" w:type="dxa"/>
          </w:tcPr>
          <w:p w14:paraId="2BCD5C11" w14:textId="77777777" w:rsidR="00F13046" w:rsidRPr="000E2629" w:rsidRDefault="00F13046" w:rsidP="000E2629">
            <w:pPr>
              <w:jc w:val="center"/>
              <w:rPr>
                <w:b/>
                <w:bCs/>
              </w:rPr>
            </w:pPr>
          </w:p>
        </w:tc>
        <w:tc>
          <w:tcPr>
            <w:tcW w:w="2554" w:type="dxa"/>
          </w:tcPr>
          <w:p w14:paraId="1362FC7D" w14:textId="77777777" w:rsidR="000E2629" w:rsidRDefault="000E2629" w:rsidP="000E2629">
            <w:pPr>
              <w:jc w:val="center"/>
              <w:rPr>
                <w:b/>
                <w:bCs/>
              </w:rPr>
            </w:pPr>
          </w:p>
          <w:p w14:paraId="0051C0EF" w14:textId="6B400DEC" w:rsidR="00F13046" w:rsidRPr="000E2629" w:rsidRDefault="000E2629" w:rsidP="000E2629">
            <w:pPr>
              <w:jc w:val="center"/>
              <w:rPr>
                <w:b/>
                <w:bCs/>
              </w:rPr>
            </w:pPr>
            <w:r w:rsidRPr="000E2629">
              <w:rPr>
                <w:b/>
                <w:bCs/>
              </w:rPr>
              <w:t>0</w:t>
            </w:r>
          </w:p>
        </w:tc>
      </w:tr>
      <w:tr w:rsidR="00F13046" w14:paraId="5548CE5A" w14:textId="77777777" w:rsidTr="00F13046">
        <w:tc>
          <w:tcPr>
            <w:tcW w:w="2553" w:type="dxa"/>
          </w:tcPr>
          <w:p w14:paraId="748E7BA5" w14:textId="77777777" w:rsidR="000E2629" w:rsidRDefault="000E2629" w:rsidP="000E2629">
            <w:pPr>
              <w:jc w:val="center"/>
              <w:rPr>
                <w:b/>
                <w:bCs/>
              </w:rPr>
            </w:pPr>
          </w:p>
          <w:p w14:paraId="0C6516F3" w14:textId="577D14A9" w:rsidR="00F13046" w:rsidRPr="000E2629" w:rsidRDefault="000E2629" w:rsidP="000E2629">
            <w:pPr>
              <w:jc w:val="center"/>
              <w:rPr>
                <w:b/>
                <w:bCs/>
              </w:rPr>
            </w:pPr>
            <w:r w:rsidRPr="000E2629">
              <w:rPr>
                <w:b/>
                <w:bCs/>
              </w:rPr>
              <w:t>Phosphide ion (P</w:t>
            </w:r>
            <w:r w:rsidRPr="000E2629">
              <w:rPr>
                <w:b/>
                <w:bCs/>
                <w:vertAlign w:val="superscript"/>
              </w:rPr>
              <w:t>3-</w:t>
            </w:r>
            <w:r w:rsidRPr="000E2629">
              <w:rPr>
                <w:b/>
                <w:bCs/>
              </w:rPr>
              <w:t>)</w:t>
            </w:r>
          </w:p>
        </w:tc>
        <w:tc>
          <w:tcPr>
            <w:tcW w:w="2553" w:type="dxa"/>
          </w:tcPr>
          <w:p w14:paraId="1D2E15D6" w14:textId="77777777" w:rsidR="00F13046" w:rsidRPr="000E2629" w:rsidRDefault="00F13046" w:rsidP="000E2629">
            <w:pPr>
              <w:jc w:val="center"/>
              <w:rPr>
                <w:b/>
                <w:bCs/>
              </w:rPr>
            </w:pPr>
          </w:p>
        </w:tc>
        <w:tc>
          <w:tcPr>
            <w:tcW w:w="2554" w:type="dxa"/>
          </w:tcPr>
          <w:p w14:paraId="0C087701" w14:textId="77777777" w:rsidR="00F13046" w:rsidRPr="000E2629" w:rsidRDefault="00F13046" w:rsidP="000E2629">
            <w:pPr>
              <w:jc w:val="center"/>
              <w:rPr>
                <w:b/>
                <w:bCs/>
              </w:rPr>
            </w:pPr>
          </w:p>
        </w:tc>
        <w:tc>
          <w:tcPr>
            <w:tcW w:w="2554" w:type="dxa"/>
          </w:tcPr>
          <w:p w14:paraId="0B443FDD" w14:textId="77777777" w:rsidR="000E2629" w:rsidRDefault="000E2629" w:rsidP="000E2629">
            <w:pPr>
              <w:jc w:val="center"/>
              <w:rPr>
                <w:b/>
                <w:bCs/>
              </w:rPr>
            </w:pPr>
          </w:p>
          <w:p w14:paraId="3BCA270C" w14:textId="192A6A7F" w:rsidR="00F13046" w:rsidRPr="000E2629" w:rsidRDefault="000E2629" w:rsidP="000E2629">
            <w:pPr>
              <w:jc w:val="center"/>
              <w:rPr>
                <w:b/>
                <w:bCs/>
              </w:rPr>
            </w:pPr>
            <w:r w:rsidRPr="000E2629">
              <w:rPr>
                <w:b/>
                <w:bCs/>
              </w:rPr>
              <w:t>-3</w:t>
            </w:r>
          </w:p>
        </w:tc>
      </w:tr>
    </w:tbl>
    <w:p w14:paraId="7F409A2B" w14:textId="77777777" w:rsidR="00F13046" w:rsidRPr="00F13046" w:rsidRDefault="00F13046" w:rsidP="00B36D24"/>
    <w:p w14:paraId="66E4E7F0" w14:textId="77777777" w:rsidR="00466A6E" w:rsidRDefault="00466A6E" w:rsidP="00B36D24"/>
    <w:p w14:paraId="673C76BE" w14:textId="77777777" w:rsidR="000E2629" w:rsidRDefault="000E2629" w:rsidP="00B36D24">
      <w:r>
        <w:t xml:space="preserve">        </w:t>
      </w:r>
    </w:p>
    <w:p w14:paraId="66E4E7F1" w14:textId="502242F5" w:rsidR="00466A6E" w:rsidRDefault="000E2629" w:rsidP="00B36D24">
      <w:r w:rsidRPr="000E2629">
        <w:rPr>
          <w:b/>
          <w:bCs/>
        </w:rPr>
        <w:lastRenderedPageBreak/>
        <w:t>2</w:t>
      </w:r>
      <w:r w:rsidR="0049350A">
        <w:rPr>
          <w:b/>
          <w:bCs/>
        </w:rPr>
        <w:t>6</w:t>
      </w:r>
      <w:r w:rsidRPr="000E2629">
        <w:rPr>
          <w:b/>
          <w:bCs/>
        </w:rPr>
        <w:t xml:space="preserve">. </w:t>
      </w:r>
      <w:r>
        <w:rPr>
          <w:b/>
          <w:bCs/>
        </w:rPr>
        <w:t xml:space="preserve"> </w:t>
      </w:r>
      <w:r>
        <w:t>Write the symbol for each of the following atoms when it becomes an ion.</w:t>
      </w:r>
    </w:p>
    <w:p w14:paraId="04FA508E" w14:textId="05AD28DE" w:rsidR="000E2629" w:rsidRDefault="000E2629" w:rsidP="00B36D24">
      <w:r>
        <w:tab/>
        <w:t>A. aluminum atom</w:t>
      </w:r>
    </w:p>
    <w:p w14:paraId="5F05770E" w14:textId="3EFABA36" w:rsidR="000E2629" w:rsidRDefault="000E2629" w:rsidP="00B36D24">
      <w:r>
        <w:tab/>
        <w:t>B. bromine atom</w:t>
      </w:r>
    </w:p>
    <w:p w14:paraId="33C68D7F" w14:textId="0E9CE05D" w:rsidR="000E2629" w:rsidRDefault="000E2629" w:rsidP="00B36D24">
      <w:r>
        <w:tab/>
        <w:t>C. hydrogen atom</w:t>
      </w:r>
    </w:p>
    <w:p w14:paraId="3357F9F9" w14:textId="271A3D17" w:rsidR="000E2629" w:rsidRDefault="000E2629" w:rsidP="00B36D24">
      <w:r>
        <w:tab/>
        <w:t>D. calcium atom</w:t>
      </w:r>
    </w:p>
    <w:p w14:paraId="34A65F64" w14:textId="454B79FC" w:rsidR="000E2629" w:rsidRDefault="000E2629" w:rsidP="00B36D24">
      <w:r>
        <w:tab/>
        <w:t>E. sulfur atom</w:t>
      </w:r>
    </w:p>
    <w:p w14:paraId="7B938DD0" w14:textId="66B45986" w:rsidR="000E2629" w:rsidRDefault="000E2629" w:rsidP="00B36D24"/>
    <w:p w14:paraId="2FDB585A" w14:textId="4BDACA61" w:rsidR="000E2629" w:rsidRDefault="000E2629" w:rsidP="00B36D24">
      <w:r w:rsidRPr="000E2629">
        <w:rPr>
          <w:b/>
          <w:bCs/>
        </w:rPr>
        <w:t>2</w:t>
      </w:r>
      <w:r w:rsidR="0049350A">
        <w:rPr>
          <w:b/>
          <w:bCs/>
        </w:rPr>
        <w:t>7</w:t>
      </w:r>
      <w:r w:rsidRPr="000E2629">
        <w:rPr>
          <w:b/>
          <w:bCs/>
        </w:rPr>
        <w:t>.</w:t>
      </w:r>
      <w:r>
        <w:t xml:space="preserve"> What determines the number of electrons gained or lost by an atom?</w:t>
      </w:r>
    </w:p>
    <w:p w14:paraId="7E3C828D" w14:textId="726947DE" w:rsidR="000E2629" w:rsidRDefault="000E2629" w:rsidP="00B36D24"/>
    <w:p w14:paraId="4BF6F82C" w14:textId="5C9B98CF" w:rsidR="000E2629" w:rsidRDefault="000E2629" w:rsidP="00B36D24"/>
    <w:p w14:paraId="58421B75" w14:textId="681501B0" w:rsidR="000E2629" w:rsidRDefault="000E2629" w:rsidP="00B36D24"/>
    <w:p w14:paraId="08EEA7CA" w14:textId="53BE7DFC" w:rsidR="00D34AF9" w:rsidRDefault="00D34AF9" w:rsidP="00B36D24">
      <w:r w:rsidRPr="00D34AF9">
        <w:rPr>
          <w:b/>
          <w:bCs/>
        </w:rPr>
        <w:t>2</w:t>
      </w:r>
      <w:r w:rsidR="0049350A">
        <w:rPr>
          <w:b/>
          <w:bCs/>
        </w:rPr>
        <w:t>8</w:t>
      </w:r>
      <w:r w:rsidRPr="00D34AF9">
        <w:rPr>
          <w:b/>
          <w:bCs/>
        </w:rPr>
        <w:t>.</w:t>
      </w:r>
      <w:r>
        <w:rPr>
          <w:b/>
          <w:bCs/>
        </w:rPr>
        <w:t xml:space="preserve"> </w:t>
      </w:r>
      <w:r>
        <w:t>The following particles constitute an isoelectronic series. What does this mean? Write the electron configuration for particles.</w:t>
      </w:r>
    </w:p>
    <w:p w14:paraId="5A68D4E3" w14:textId="65E81110" w:rsidR="00D34AF9" w:rsidRDefault="00D34AF9" w:rsidP="00B36D24">
      <w:r>
        <w:t xml:space="preserve">                                               Ne, Na</w:t>
      </w:r>
      <w:r>
        <w:rPr>
          <w:vertAlign w:val="superscript"/>
        </w:rPr>
        <w:t>+</w:t>
      </w:r>
      <w:r>
        <w:t>, Mg</w:t>
      </w:r>
      <w:r>
        <w:rPr>
          <w:vertAlign w:val="superscript"/>
        </w:rPr>
        <w:t>2+</w:t>
      </w:r>
      <w:r>
        <w:t>, Al</w:t>
      </w:r>
      <w:r>
        <w:rPr>
          <w:vertAlign w:val="superscript"/>
        </w:rPr>
        <w:t>3+</w:t>
      </w:r>
    </w:p>
    <w:p w14:paraId="6B5F77A9" w14:textId="77777777" w:rsidR="00D34AF9" w:rsidRDefault="00D34AF9" w:rsidP="00B36D24"/>
    <w:p w14:paraId="376B5533" w14:textId="77777777" w:rsidR="00D34AF9" w:rsidRDefault="00D34AF9" w:rsidP="00B36D24"/>
    <w:p w14:paraId="25872A82" w14:textId="77777777" w:rsidR="00D34AF9" w:rsidRDefault="00D34AF9" w:rsidP="00B36D24"/>
    <w:p w14:paraId="5591C6C2" w14:textId="77777777" w:rsidR="00D34AF9" w:rsidRDefault="00D34AF9" w:rsidP="00B36D24"/>
    <w:p w14:paraId="3BB33EF3" w14:textId="77777777" w:rsidR="00D34AF9" w:rsidRDefault="00D34AF9" w:rsidP="00B36D24"/>
    <w:p w14:paraId="7D75E780" w14:textId="779C209B" w:rsidR="00D34AF9" w:rsidRDefault="0049350A" w:rsidP="00B36D24">
      <w:r>
        <w:rPr>
          <w:b/>
          <w:bCs/>
        </w:rPr>
        <w:t>29</w:t>
      </w:r>
      <w:r w:rsidR="00D34AF9" w:rsidRPr="00D34AF9">
        <w:rPr>
          <w:b/>
          <w:bCs/>
        </w:rPr>
        <w:t>.</w:t>
      </w:r>
      <w:r w:rsidR="00D34AF9">
        <w:t xml:space="preserve"> Place the particles in #29 in order from smallest to largest atomic radius. Explain why you placed </w:t>
      </w:r>
    </w:p>
    <w:p w14:paraId="12E38887" w14:textId="48C53746" w:rsidR="00D34AF9" w:rsidRPr="00D34AF9" w:rsidRDefault="00D34AF9" w:rsidP="00B36D24">
      <w:r>
        <w:t xml:space="preserve">      them in this order.</w:t>
      </w:r>
    </w:p>
    <w:p w14:paraId="396B6D46" w14:textId="50E66407" w:rsidR="000E2629" w:rsidRDefault="000E2629" w:rsidP="00B36D24"/>
    <w:p w14:paraId="31983417" w14:textId="73FBA35C" w:rsidR="00D34AF9" w:rsidRDefault="00D34AF9" w:rsidP="00B36D24"/>
    <w:p w14:paraId="7377FF00" w14:textId="5D7E9E7B" w:rsidR="00D34AF9" w:rsidRDefault="00D34AF9" w:rsidP="00B36D24"/>
    <w:p w14:paraId="5D92BBB5" w14:textId="61380597" w:rsidR="00D34AF9" w:rsidRDefault="00D34AF9" w:rsidP="00B36D24"/>
    <w:p w14:paraId="26085931" w14:textId="76308D43" w:rsidR="00D34AF9" w:rsidRDefault="00D34AF9" w:rsidP="00B36D24">
      <w:r w:rsidRPr="00D34AF9">
        <w:rPr>
          <w:b/>
          <w:bCs/>
        </w:rPr>
        <w:t>3</w:t>
      </w:r>
      <w:r w:rsidR="0049350A">
        <w:rPr>
          <w:b/>
          <w:bCs/>
        </w:rPr>
        <w:t>0</w:t>
      </w:r>
      <w:r w:rsidRPr="00D34AF9">
        <w:rPr>
          <w:b/>
          <w:bCs/>
        </w:rPr>
        <w:t xml:space="preserve">. </w:t>
      </w:r>
      <w:r w:rsidRPr="00D34AF9">
        <w:t xml:space="preserve">Place the following particles in order from largest to smallest atomic radius. Explain why you placed </w:t>
      </w:r>
    </w:p>
    <w:p w14:paraId="3D3B4ED8" w14:textId="388E4C0F" w:rsidR="00D34AF9" w:rsidRPr="00D34AF9" w:rsidRDefault="00D34AF9" w:rsidP="00B36D24">
      <w:r>
        <w:t xml:space="preserve">      </w:t>
      </w:r>
      <w:r w:rsidRPr="00D34AF9">
        <w:t>them in this order.</w:t>
      </w:r>
    </w:p>
    <w:p w14:paraId="66E4E7F2" w14:textId="070BDDB4" w:rsidR="00466A6E" w:rsidRDefault="00D34AF9" w:rsidP="00B36D24">
      <w:r>
        <w:tab/>
      </w:r>
      <w:r>
        <w:tab/>
      </w:r>
      <w:r>
        <w:tab/>
      </w:r>
      <w:r>
        <w:tab/>
        <w:t>S</w:t>
      </w:r>
      <w:r>
        <w:rPr>
          <w:vertAlign w:val="superscript"/>
        </w:rPr>
        <w:t>2-</w:t>
      </w:r>
      <w:r>
        <w:t>, Ar, P</w:t>
      </w:r>
      <w:r>
        <w:rPr>
          <w:vertAlign w:val="superscript"/>
        </w:rPr>
        <w:t>3-</w:t>
      </w:r>
      <w:r>
        <w:t>, Cl</w:t>
      </w:r>
      <w:r>
        <w:rPr>
          <w:vertAlign w:val="superscript"/>
        </w:rPr>
        <w:t>-</w:t>
      </w:r>
    </w:p>
    <w:p w14:paraId="6D45067F" w14:textId="0C173A9D" w:rsidR="00D34AF9" w:rsidRDefault="00D34AF9" w:rsidP="00B36D24"/>
    <w:p w14:paraId="723051E7" w14:textId="42C305F3" w:rsidR="00D34AF9" w:rsidRDefault="00D34AF9" w:rsidP="00B36D24"/>
    <w:p w14:paraId="4EC81F02" w14:textId="6E5A607F" w:rsidR="00D34AF9" w:rsidRDefault="00D34AF9" w:rsidP="00B36D24"/>
    <w:p w14:paraId="1C34E100" w14:textId="33A87007" w:rsidR="00D34AF9" w:rsidRDefault="00D34AF9" w:rsidP="00B36D24"/>
    <w:p w14:paraId="5FDE8AC4" w14:textId="087721CD" w:rsidR="00D34AF9" w:rsidRDefault="00D34AF9" w:rsidP="00B36D24">
      <w:r w:rsidRPr="00D34AF9">
        <w:rPr>
          <w:b/>
          <w:bCs/>
        </w:rPr>
        <w:t>3</w:t>
      </w:r>
      <w:r w:rsidR="0049350A">
        <w:rPr>
          <w:b/>
          <w:bCs/>
        </w:rPr>
        <w:t>1</w:t>
      </w:r>
      <w:r w:rsidRPr="00D34AF9">
        <w:rPr>
          <w:b/>
          <w:bCs/>
        </w:rPr>
        <w:t xml:space="preserve">. </w:t>
      </w:r>
      <w:r>
        <w:t xml:space="preserve"> For each of the following electron configurations of neutral atoms, determine the name of the element and decide if the configuration as written is in the ground state or the excited state.</w:t>
      </w:r>
    </w:p>
    <w:p w14:paraId="361D9B18" w14:textId="681DD4DB" w:rsidR="00D34AF9" w:rsidRDefault="00D34AF9" w:rsidP="00B36D24">
      <w:r>
        <w:tab/>
        <w:t>A. 1s</w:t>
      </w:r>
      <w:r>
        <w:rPr>
          <w:vertAlign w:val="superscript"/>
        </w:rPr>
        <w:t>2</w:t>
      </w:r>
      <w:r>
        <w:t>2s</w:t>
      </w:r>
      <w:r>
        <w:rPr>
          <w:vertAlign w:val="superscript"/>
        </w:rPr>
        <w:t>2</w:t>
      </w:r>
      <w:r>
        <w:t>2p</w:t>
      </w:r>
      <w:r>
        <w:rPr>
          <w:vertAlign w:val="superscript"/>
        </w:rPr>
        <w:t>6</w:t>
      </w:r>
      <w:r>
        <w:t>3s</w:t>
      </w:r>
      <w:r w:rsidR="00A6124F">
        <w:rPr>
          <w:vertAlign w:val="superscript"/>
        </w:rPr>
        <w:t>2</w:t>
      </w:r>
      <w:r w:rsidR="00A6124F">
        <w:t>4s</w:t>
      </w:r>
      <w:r w:rsidR="00A6124F">
        <w:rPr>
          <w:vertAlign w:val="superscript"/>
        </w:rPr>
        <w:t>1</w:t>
      </w:r>
    </w:p>
    <w:p w14:paraId="5B7BCFEA" w14:textId="48E91682" w:rsidR="00A6124F" w:rsidRDefault="00A6124F" w:rsidP="00B36D24">
      <w:r>
        <w:tab/>
      </w:r>
    </w:p>
    <w:p w14:paraId="31115098" w14:textId="5D5B5DA4" w:rsidR="00A6124F" w:rsidRDefault="00A6124F" w:rsidP="00B36D24">
      <w:r>
        <w:tab/>
        <w:t>B.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4s</w:t>
      </w:r>
      <w:r>
        <w:rPr>
          <w:vertAlign w:val="superscript"/>
        </w:rPr>
        <w:t>2</w:t>
      </w:r>
      <w:r>
        <w:t>3d</w:t>
      </w:r>
      <w:r>
        <w:rPr>
          <w:vertAlign w:val="superscript"/>
        </w:rPr>
        <w:t>3</w:t>
      </w:r>
    </w:p>
    <w:p w14:paraId="15244ACD" w14:textId="2C56555E" w:rsidR="00A6124F" w:rsidRDefault="00A6124F" w:rsidP="00B36D24"/>
    <w:p w14:paraId="0715C826" w14:textId="74368D3C" w:rsidR="00A6124F" w:rsidRDefault="00A6124F" w:rsidP="00B36D24">
      <w:r>
        <w:tab/>
        <w:t>C.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4s</w:t>
      </w:r>
      <w:r>
        <w:rPr>
          <w:vertAlign w:val="superscript"/>
        </w:rPr>
        <w:t>1</w:t>
      </w:r>
      <w:r>
        <w:t>3d</w:t>
      </w:r>
      <w:r>
        <w:rPr>
          <w:vertAlign w:val="superscript"/>
        </w:rPr>
        <w:t>5</w:t>
      </w:r>
    </w:p>
    <w:p w14:paraId="6BD51C2C" w14:textId="69A6BB0B" w:rsidR="00A6124F" w:rsidRDefault="00A6124F" w:rsidP="00B36D24"/>
    <w:p w14:paraId="66E4E7F3" w14:textId="365F52F5" w:rsidR="00466A6E" w:rsidRDefault="00A6124F" w:rsidP="00B36D24">
      <w:r>
        <w:tab/>
        <w:t>D.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4s</w:t>
      </w:r>
      <w:r>
        <w:rPr>
          <w:vertAlign w:val="superscript"/>
        </w:rPr>
        <w:t>2</w:t>
      </w:r>
      <w:r>
        <w:t>3d</w:t>
      </w:r>
      <w:r>
        <w:rPr>
          <w:vertAlign w:val="superscript"/>
        </w:rPr>
        <w:t>10</w:t>
      </w:r>
      <w:r>
        <w:t>4p</w:t>
      </w:r>
      <w:r>
        <w:rPr>
          <w:vertAlign w:val="superscript"/>
        </w:rPr>
        <w:t>6</w:t>
      </w:r>
      <w:r>
        <w:t>4d</w:t>
      </w:r>
      <w:r>
        <w:rPr>
          <w:vertAlign w:val="superscript"/>
        </w:rPr>
        <w:t>1</w:t>
      </w:r>
    </w:p>
    <w:p w14:paraId="01FE4784" w14:textId="130A4382" w:rsidR="00460E71" w:rsidRDefault="00460E71" w:rsidP="00B36D24"/>
    <w:p w14:paraId="13C3CD58" w14:textId="3628BE01" w:rsidR="00F247BA" w:rsidRDefault="00460E71" w:rsidP="00B36D24">
      <w:r w:rsidRPr="00460E71">
        <w:rPr>
          <w:b/>
          <w:bCs/>
        </w:rPr>
        <w:t>3</w:t>
      </w:r>
      <w:r w:rsidR="00814FD2">
        <w:rPr>
          <w:b/>
          <w:bCs/>
        </w:rPr>
        <w:t>2</w:t>
      </w:r>
      <w:r w:rsidRPr="00460E71">
        <w:rPr>
          <w:b/>
          <w:bCs/>
        </w:rPr>
        <w:t xml:space="preserve">. </w:t>
      </w:r>
      <w:r w:rsidR="00182CB4" w:rsidRPr="00F247BA">
        <w:t xml:space="preserve">What was the </w:t>
      </w:r>
      <w:r w:rsidR="00182CB4" w:rsidRPr="00F247BA">
        <w:rPr>
          <w:b/>
          <w:bCs/>
        </w:rPr>
        <w:t>main contribution</w:t>
      </w:r>
      <w:r w:rsidR="00182CB4" w:rsidRPr="00F247BA">
        <w:t xml:space="preserve"> of Bohr to the development of the atomic model</w:t>
      </w:r>
      <w:r w:rsidR="00F247BA" w:rsidRPr="00F247BA">
        <w:t>?</w:t>
      </w:r>
      <w:r w:rsidR="00F247BA">
        <w:t xml:space="preserve"> (He had </w:t>
      </w:r>
    </w:p>
    <w:p w14:paraId="0BCCA0AF" w14:textId="5D6332D2" w:rsidR="00460E71" w:rsidRPr="00F247BA" w:rsidRDefault="00F247BA" w:rsidP="00B36D24">
      <w:r>
        <w:t xml:space="preserve">      experimental evidence to support this idea.)</w:t>
      </w:r>
    </w:p>
    <w:sectPr w:rsidR="00460E71" w:rsidRPr="00F247BA" w:rsidSect="00FF2EA1">
      <w:pgSz w:w="12240" w:h="15840"/>
      <w:pgMar w:top="900" w:right="1008" w:bottom="81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48482" w14:textId="77777777" w:rsidR="00992468" w:rsidRDefault="00992468" w:rsidP="00A6124F">
      <w:r>
        <w:separator/>
      </w:r>
    </w:p>
  </w:endnote>
  <w:endnote w:type="continuationSeparator" w:id="0">
    <w:p w14:paraId="5C640C3B" w14:textId="77777777" w:rsidR="00992468" w:rsidRDefault="00992468" w:rsidP="00A6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86865" w14:textId="77777777" w:rsidR="00992468" w:rsidRDefault="00992468" w:rsidP="00A6124F">
      <w:r>
        <w:separator/>
      </w:r>
    </w:p>
  </w:footnote>
  <w:footnote w:type="continuationSeparator" w:id="0">
    <w:p w14:paraId="48081B70" w14:textId="77777777" w:rsidR="00992468" w:rsidRDefault="00992468" w:rsidP="00A61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13BC"/>
    <w:multiLevelType w:val="hybridMultilevel"/>
    <w:tmpl w:val="52D08E06"/>
    <w:lvl w:ilvl="0" w:tplc="A36A83A6">
      <w:start w:val="1"/>
      <w:numFmt w:val="upperLetter"/>
      <w:lvlText w:val="%1."/>
      <w:lvlJc w:val="left"/>
      <w:pPr>
        <w:tabs>
          <w:tab w:val="num" w:pos="1800"/>
        </w:tabs>
        <w:ind w:left="1800" w:hanging="360"/>
      </w:pPr>
      <w:rPr>
        <w:rFonts w:hint="default"/>
      </w:rPr>
    </w:lvl>
    <w:lvl w:ilvl="1" w:tplc="E7F8D15E">
      <w:start w:val="6"/>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DE3866"/>
    <w:multiLevelType w:val="hybridMultilevel"/>
    <w:tmpl w:val="6CEE5FDE"/>
    <w:lvl w:ilvl="0" w:tplc="6710271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0384018">
      <w:start w:val="7"/>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2C588D"/>
    <w:multiLevelType w:val="hybridMultilevel"/>
    <w:tmpl w:val="9E0CD0B6"/>
    <w:lvl w:ilvl="0" w:tplc="54EC6D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1DC5275"/>
    <w:multiLevelType w:val="multilevel"/>
    <w:tmpl w:val="7D6E61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CD6774E"/>
    <w:multiLevelType w:val="hybridMultilevel"/>
    <w:tmpl w:val="9D5694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0384018">
      <w:start w:val="7"/>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98"/>
    <w:rsid w:val="00010710"/>
    <w:rsid w:val="00011B80"/>
    <w:rsid w:val="00031D83"/>
    <w:rsid w:val="0004425B"/>
    <w:rsid w:val="00053032"/>
    <w:rsid w:val="000846FE"/>
    <w:rsid w:val="000A0A15"/>
    <w:rsid w:val="000E2629"/>
    <w:rsid w:val="0012261A"/>
    <w:rsid w:val="0017198B"/>
    <w:rsid w:val="00182CB4"/>
    <w:rsid w:val="00190133"/>
    <w:rsid w:val="001A6D1C"/>
    <w:rsid w:val="00200B65"/>
    <w:rsid w:val="00263DC8"/>
    <w:rsid w:val="002729B8"/>
    <w:rsid w:val="00275D93"/>
    <w:rsid w:val="00290D8B"/>
    <w:rsid w:val="00297D98"/>
    <w:rsid w:val="002C222B"/>
    <w:rsid w:val="00354ADA"/>
    <w:rsid w:val="00460E71"/>
    <w:rsid w:val="00466A6E"/>
    <w:rsid w:val="0049350A"/>
    <w:rsid w:val="004F5697"/>
    <w:rsid w:val="00572CC0"/>
    <w:rsid w:val="00590A3D"/>
    <w:rsid w:val="005D329F"/>
    <w:rsid w:val="005D7926"/>
    <w:rsid w:val="006020BA"/>
    <w:rsid w:val="00647EF3"/>
    <w:rsid w:val="006B0979"/>
    <w:rsid w:val="00713BC3"/>
    <w:rsid w:val="0073261C"/>
    <w:rsid w:val="007528C8"/>
    <w:rsid w:val="007C3FF7"/>
    <w:rsid w:val="007C480E"/>
    <w:rsid w:val="007F13D7"/>
    <w:rsid w:val="00814FD2"/>
    <w:rsid w:val="00860299"/>
    <w:rsid w:val="00896A8E"/>
    <w:rsid w:val="008C16A5"/>
    <w:rsid w:val="008D2D14"/>
    <w:rsid w:val="008E6939"/>
    <w:rsid w:val="00932B06"/>
    <w:rsid w:val="00967EC3"/>
    <w:rsid w:val="00992468"/>
    <w:rsid w:val="00A6124F"/>
    <w:rsid w:val="00AC3213"/>
    <w:rsid w:val="00AD6E7C"/>
    <w:rsid w:val="00B36D24"/>
    <w:rsid w:val="00B65CD4"/>
    <w:rsid w:val="00B972DA"/>
    <w:rsid w:val="00BC2F2D"/>
    <w:rsid w:val="00C74B07"/>
    <w:rsid w:val="00C8356A"/>
    <w:rsid w:val="00C872CB"/>
    <w:rsid w:val="00D34AF9"/>
    <w:rsid w:val="00D856FD"/>
    <w:rsid w:val="00DA3C23"/>
    <w:rsid w:val="00DD1A08"/>
    <w:rsid w:val="00E31DEF"/>
    <w:rsid w:val="00E33D20"/>
    <w:rsid w:val="00F10916"/>
    <w:rsid w:val="00F13046"/>
    <w:rsid w:val="00F247BA"/>
    <w:rsid w:val="00F75E9E"/>
    <w:rsid w:val="00FB6619"/>
    <w:rsid w:val="00FD549E"/>
    <w:rsid w:val="00FF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4E770"/>
  <w15:docId w15:val="{2117BC76-0853-46B6-ADAE-88F3ABD8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29B8"/>
    <w:rPr>
      <w:rFonts w:ascii="Tahoma" w:hAnsi="Tahoma" w:cs="Tahoma"/>
      <w:sz w:val="16"/>
      <w:szCs w:val="16"/>
    </w:rPr>
  </w:style>
  <w:style w:type="character" w:customStyle="1" w:styleId="BalloonTextChar">
    <w:name w:val="Balloon Text Char"/>
    <w:basedOn w:val="DefaultParagraphFont"/>
    <w:link w:val="BalloonText"/>
    <w:rsid w:val="002729B8"/>
    <w:rPr>
      <w:rFonts w:ascii="Tahoma" w:hAnsi="Tahoma" w:cs="Tahoma"/>
      <w:sz w:val="16"/>
      <w:szCs w:val="16"/>
    </w:rPr>
  </w:style>
  <w:style w:type="paragraph" w:styleId="ListParagraph">
    <w:name w:val="List Paragraph"/>
    <w:basedOn w:val="Normal"/>
    <w:uiPriority w:val="34"/>
    <w:qFormat/>
    <w:rsid w:val="00272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9FAAD-B28E-4D3E-8529-AB36EAE1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Name___________________________________</vt:lpstr>
    </vt:vector>
  </TitlesOfParts>
  <Company>FCOBE</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dc:title>
  <dc:creator>Marianne Campbell</dc:creator>
  <cp:lastModifiedBy>Higgins, Karol S</cp:lastModifiedBy>
  <cp:revision>15</cp:revision>
  <cp:lastPrinted>2015-03-10T21:16:00Z</cp:lastPrinted>
  <dcterms:created xsi:type="dcterms:W3CDTF">2019-10-16T15:33:00Z</dcterms:created>
  <dcterms:modified xsi:type="dcterms:W3CDTF">2020-10-08T00:17:00Z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HigginsK@fultonschools.org</vt:lpwstr>
  </property>
  <property fmtid="{D5CDD505-2E9C-101B-9397-08002B2CF9AE}" pid="5" name="MSIP_Label_0ee3c538-ec52-435f-ae58-017644bd9513_SetDate">
    <vt:lpwstr>2019-10-16T15:33:46.1861923Z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